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Pr="00F77E64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Pr="00F77E64" w:rsidRDefault="00683D0D" w:rsidP="00A36570">
      <w:pPr>
        <w:jc w:val="center"/>
        <w:rPr>
          <w:rFonts w:ascii="Times New Roman" w:hAnsi="Times New Roman"/>
          <w:sz w:val="48"/>
        </w:rPr>
      </w:pPr>
      <w:r w:rsidRPr="00F77E64">
        <w:rPr>
          <w:rFonts w:ascii="Times New Roman" w:hAnsi="Times New Roman"/>
          <w:sz w:val="48"/>
          <w:lang w:val="ru-RU"/>
        </w:rPr>
        <w:t xml:space="preserve">Тема: </w:t>
      </w:r>
      <w:r w:rsidR="00A36570" w:rsidRPr="00F77E64">
        <w:rPr>
          <w:rFonts w:ascii="Times New Roman" w:hAnsi="Times New Roman"/>
          <w:sz w:val="48"/>
        </w:rPr>
        <w:t>Екшън игра от първо лице във Виртуална Реалн</w:t>
      </w:r>
      <w:r w:rsidR="0032307E" w:rsidRPr="00F77E64">
        <w:rPr>
          <w:rFonts w:ascii="Times New Roman" w:hAnsi="Times New Roman"/>
          <w:sz w:val="4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2A762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2A762E" w:rsidRDefault="002A762E">
      <w:pPr>
        <w:suppressAutoHyphens w:val="0"/>
        <w:overflowPunct/>
        <w:autoSpaceDE/>
        <w:spacing w:after="160" w:line="259" w:lineRule="auto"/>
        <w:textAlignment w:val="auto"/>
      </w:pPr>
      <w:r>
        <w:rPr>
          <w:noProof/>
        </w:rPr>
        <w:lastRenderedPageBreak/>
        <w:drawing>
          <wp:anchor distT="0" distB="0" distL="114300" distR="114300" simplePos="0" relativeHeight="25198387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753481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52803678_435049400599343_4401568839553253376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5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2A762E" w:rsidRDefault="002A762E">
      <w:pPr>
        <w:suppressAutoHyphens w:val="0"/>
        <w:overflowPunct/>
        <w:autoSpaceDE/>
        <w:spacing w:after="160" w:line="259" w:lineRule="auto"/>
        <w:textAlignment w:val="auto"/>
      </w:pPr>
    </w:p>
    <w:p w:rsidR="002A762E" w:rsidRDefault="002A762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</w:p>
    <w:p w:rsidR="00C52527" w:rsidRDefault="00C52527" w:rsidP="00C52527">
      <w:pPr>
        <w:pStyle w:val="Title"/>
        <w:jc w:val="center"/>
      </w:pPr>
      <w:bookmarkStart w:id="0" w:name="_Hlk2173374"/>
      <w:r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0B5E26">
      <w:pPr>
        <w:pStyle w:val="ListParagraph"/>
        <w:numPr>
          <w:ilvl w:val="0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0B5E26">
      <w:pPr>
        <w:pStyle w:val="ListParagraph"/>
        <w:numPr>
          <w:ilvl w:val="1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0B5E26">
      <w:pPr>
        <w:pStyle w:val="ListParagraph"/>
        <w:numPr>
          <w:ilvl w:val="2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21F40" w:rsidRDefault="00082ECF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082ECF" w:rsidRPr="00F21F40" w:rsidRDefault="00082ECF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</w:t>
      </w:r>
      <w:r w:rsidR="00F77E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F77E64">
        <w:rPr>
          <w:rFonts w:asciiTheme="majorHAnsi" w:hAnsiTheme="majorHAnsi" w:cstheme="majorHAnsi"/>
          <w:sz w:val="28"/>
          <w:szCs w:val="28"/>
        </w:rPr>
        <w:t xml:space="preserve">процеса на </w:t>
      </w:r>
      <w:r>
        <w:rPr>
          <w:rFonts w:asciiTheme="majorHAnsi" w:hAnsiTheme="majorHAnsi" w:cstheme="majorHAnsi"/>
          <w:sz w:val="28"/>
          <w:szCs w:val="28"/>
        </w:rPr>
        <w:t>рендериране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0B5E26">
      <w:pPr>
        <w:pStyle w:val="ListParagraph"/>
        <w:numPr>
          <w:ilvl w:val="2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E702C" w:rsidRDefault="00082ECF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082ECF" w:rsidRPr="005E702C" w:rsidRDefault="00082ECF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Pr="00082ECF" w:rsidRDefault="005E702C" w:rsidP="00082ECF">
      <w:pPr>
        <w:pStyle w:val="Quote"/>
      </w:pPr>
      <w:r>
        <w:rPr>
          <w:b/>
        </w:rPr>
        <w:tab/>
      </w:r>
      <w:r w:rsidR="00A600DA">
        <w:rPr>
          <w:b/>
        </w:rPr>
        <w:t>„</w:t>
      </w:r>
      <w:r w:rsidRPr="00612077">
        <w:t>C</w:t>
      </w:r>
      <w:r w:rsidR="004F5EB3" w:rsidRPr="00612077">
        <w:rPr>
          <w:lang w:val="en-US"/>
        </w:rPr>
        <w:t>++</w:t>
      </w:r>
      <w:r w:rsidR="0062444A" w:rsidRPr="00612077">
        <w:t xml:space="preserve"> или</w:t>
      </w:r>
      <w:r w:rsidRPr="00612077">
        <w:t xml:space="preserve"> C</w:t>
      </w:r>
      <w:r w:rsidR="004F5EB3" w:rsidRPr="00612077">
        <w:rPr>
          <w:lang w:val="en-US"/>
        </w:rPr>
        <w:t>PP</w:t>
      </w:r>
      <w:r w:rsidRPr="00612077">
        <w:t xml:space="preserve"> („</w:t>
      </w:r>
      <w:proofErr w:type="spellStart"/>
      <w:r w:rsidRPr="00612077">
        <w:t>Си</w:t>
      </w:r>
      <w:proofErr w:type="spellEnd"/>
      <w:r w:rsidRPr="00612077">
        <w:t xml:space="preserve"> </w:t>
      </w:r>
      <w:r w:rsidR="004F5EB3" w:rsidRPr="00612077">
        <w:t>Плюс Плюс</w:t>
      </w:r>
      <w:r w:rsidRPr="00612077">
        <w:t xml:space="preserve">“) </w:t>
      </w:r>
      <w:r w:rsidR="00E801A3" w:rsidRPr="00612077"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t>“</w:t>
      </w:r>
      <w:r w:rsidR="005559C3" w:rsidRPr="00612077">
        <w:t xml:space="preserve"> </w:t>
      </w:r>
      <w:r w:rsidR="00A600DA">
        <w:t xml:space="preserve">– </w:t>
      </w:r>
      <w:r w:rsidR="00A600DA">
        <w:rPr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082ECF" w:rsidRPr="005E702C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082ECF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082ECF" w:rsidRPr="005E702C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0382702"/>
      <w:bookmarkEnd w:id="1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95pt;height:533.25pt" o:ole="">
            <v:imagedata r:id="rId11" o:title=""/>
          </v:shape>
          <o:OLEObject Type="Embed" ProgID="Word.OpenDocumentText.12" ShapeID="_x0000_i1025" DrawAspect="Content" ObjectID="_1612788741" r:id="rId12"/>
        </w:object>
      </w:r>
    </w:p>
    <w:p w:rsidR="00050D43" w:rsidRPr="002A762E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Default="00082ECF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082ECF" w:rsidRPr="005E702C" w:rsidRDefault="00082ECF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082ECF" w:rsidRDefault="00082ECF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082ECF" w:rsidRPr="005E702C" w:rsidRDefault="00082ECF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0B5E26">
      <w:pPr>
        <w:pStyle w:val="ListParagraph"/>
        <w:numPr>
          <w:ilvl w:val="1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84685" w:rsidRDefault="00082ECF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082ECF" w:rsidRPr="00E84685" w:rsidRDefault="00082ECF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84685" w:rsidRDefault="00082ECF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082ECF" w:rsidRPr="00E84685" w:rsidRDefault="00082ECF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AA24D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логически</w:t>
      </w:r>
      <w:r w:rsidR="00082EC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>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C56E9" w:rsidRDefault="00082ECF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082ECF" w:rsidRPr="008C56E9" w:rsidRDefault="00082ECF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C56E9" w:rsidRDefault="00082ECF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082ECF" w:rsidRPr="008C56E9" w:rsidRDefault="00082ECF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709F9" w:rsidRDefault="00082ECF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082ECF" w:rsidRPr="002709F9" w:rsidRDefault="00082ECF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0B5E26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2" w:name="_Hlk2174209"/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bookmarkEnd w:id="2"/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sz w:val="28"/>
        </w:rPr>
      </w:pPr>
      <w:bookmarkStart w:id="3" w:name="_Hlk2174240"/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bookmarkEnd w:id="3"/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F6FDC" w:rsidRDefault="00082ECF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082ECF" w:rsidRPr="00CF6FDC" w:rsidRDefault="00082ECF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  <w:proofErr w:type="spellEnd"/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  <w:proofErr w:type="spellEnd"/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proofErr w:type="spellStart"/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proofErr w:type="spellEnd"/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  <w:proofErr w:type="spellEnd"/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  <w:proofErr w:type="spellEnd"/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65DA" w:rsidRDefault="00082ECF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082ECF" w:rsidRPr="002365DA" w:rsidRDefault="00082ECF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A6F5D" w:rsidRDefault="00082ECF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082ECF" w:rsidRPr="002A6F5D" w:rsidRDefault="00082ECF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005970"/>
      <w:bookmarkEnd w:id="4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95pt;height:51pt" o:ole="">
            <v:imagedata r:id="rId21" o:title=""/>
          </v:shape>
          <o:OLEObject Type="Embed" ProgID="Word.OpenDocumentText.12" ShapeID="_x0000_i1026" DrawAspect="Content" ObjectID="_1612788742" r:id="rId22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D5493" w:rsidRDefault="00082ECF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082ECF" w:rsidRPr="008D5493" w:rsidRDefault="00082ECF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0999887"/>
      <w:bookmarkEnd w:id="5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05pt;height:248.35pt" o:ole="">
            <v:imagedata r:id="rId23" o:title="" cropbottom="3216f" cropright="3486f"/>
          </v:shape>
          <o:OLEObject Type="Embed" ProgID="Word.OpenDocumentText.12" ShapeID="_x0000_i1027" DrawAspect="Content" ObjectID="_1612788743" r:id="rId24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4B17DC" w:rsidRDefault="00082ECF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082ECF" w:rsidRPr="004B17DC" w:rsidRDefault="00082ECF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1003545"/>
      <w:bookmarkEnd w:id="6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95pt;height:255.8pt" o:ole="">
            <v:imagedata r:id="rId25" o:title=""/>
          </v:shape>
          <o:OLEObject Type="Embed" ProgID="Word.OpenDocumentText.12" ShapeID="_x0000_i1028" DrawAspect="Content" ObjectID="_1612788744" r:id="rId26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868A6" w:rsidRDefault="00082ECF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082ECF" w:rsidRPr="002868A6" w:rsidRDefault="00082ECF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proofErr w:type="spellStart"/>
      <w:r w:rsidR="00577EE5">
        <w:rPr>
          <w:rFonts w:asciiTheme="majorHAnsi" w:hAnsiTheme="majorHAnsi" w:cstheme="majorHAnsi"/>
          <w:iCs/>
          <w:sz w:val="28"/>
          <w:lang w:val="en-US"/>
        </w:rPr>
        <w:t>ExecuteIfBound</w:t>
      </w:r>
      <w:proofErr w:type="spellEnd"/>
      <w:r w:rsidR="00577EE5">
        <w:rPr>
          <w:rFonts w:asciiTheme="majorHAnsi" w:hAnsiTheme="majorHAnsi" w:cstheme="majorHAnsi"/>
          <w:iCs/>
          <w:sz w:val="28"/>
          <w:lang w:val="en-US"/>
        </w:rPr>
        <w:t xml:space="preserve">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FC67E2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BeginAction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6E1016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spellStart"/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</w:t>
            </w:r>
            <w:proofErr w:type="spellEnd"/>
            <w:r w:rsidR="00A04F40">
              <w:rPr>
                <w:rFonts w:asciiTheme="majorHAnsi" w:hAnsiTheme="majorHAnsi" w:cstheme="majorHAnsi"/>
                <w:iCs/>
                <w:lang w:val="en-US"/>
              </w:rPr>
              <w:t>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 xml:space="preserve">(USceneComponent *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AttachActor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Deselect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iCs/>
          <w:sz w:val="28"/>
          <w:lang w:val="en-US"/>
        </w:rPr>
      </w:pPr>
      <w:proofErr w:type="spellStart"/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  <w:proofErr w:type="spellEnd"/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proofErr w:type="spellStart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>UUserWidget</w:t>
      </w:r>
      <w:proofErr w:type="spellEnd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BlueprintImplementable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void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UpdateParam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84CE5" w:rsidRDefault="00082ECF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082ECF" w:rsidRPr="00284CE5" w:rsidRDefault="00082ECF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113762"/>
      <w:bookmarkEnd w:id="7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8" o:title=""/>
          </v:shape>
          <o:OLEObject Type="Embed" ProgID="Word.OpenDocumentText.12" ShapeID="_x0000_i1029" DrawAspect="Content" ObjectID="_1612788745" r:id="rId29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UpdateParam</w:t>
      </w:r>
      <w:proofErr w:type="spellEnd"/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UOneParamWidget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082ECF" w:rsidRPr="00077A69" w:rsidRDefault="00082ECF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proofErr w:type="spellEnd"/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082ECF" w:rsidRPr="00077A69" w:rsidRDefault="00082ECF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082ECF" w:rsidRPr="003E0DD6" w:rsidRDefault="00082ECF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082ECF" w:rsidRPr="003E0DD6" w:rsidRDefault="00082ECF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8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8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082ECF" w:rsidRPr="00077A69" w:rsidRDefault="00082ECF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082ECF" w:rsidRPr="003E0DD6" w:rsidRDefault="00082ECF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bCs/>
          <w:sz w:val="28"/>
        </w:rPr>
      </w:pPr>
      <w:proofErr w:type="spellStart"/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  <w:proofErr w:type="spellEnd"/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proofErr w:type="spellStart"/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proofErr w:type="spellEnd"/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bIsRunning</w:t>
      </w:r>
      <w:proofErr w:type="spellEnd"/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proofErr w:type="spellStart"/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proofErr w:type="spellEnd"/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bIsAttacking</w:t>
      </w:r>
      <w:proofErr w:type="spellEnd"/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bIsCheering</w:t>
      </w:r>
      <w:proofErr w:type="spellEnd"/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bIsDying</w:t>
      </w:r>
      <w:proofErr w:type="spellEnd"/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AActor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>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proofErr w:type="spellStart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</w:t>
      </w:r>
      <w:proofErr w:type="spellEnd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::</w:t>
      </w:r>
      <w:proofErr w:type="spellStart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</w:t>
      </w:r>
      <w:proofErr w:type="spellEnd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*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</w:p>
    <w:p w:rsidR="005003C1" w:rsidRPr="0090571B" w:rsidRDefault="005003C1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proofErr w:type="spellStart"/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  <w:proofErr w:type="spellEnd"/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1438F4" w:rsidRDefault="00082ECF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082ECF" w:rsidRPr="001438F4" w:rsidRDefault="00082ECF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0B5E26">
      <w:pPr>
        <w:pStyle w:val="ListParagraph"/>
        <w:numPr>
          <w:ilvl w:val="3"/>
          <w:numId w:val="6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FInputActionKeyMapping</w:t>
      </w:r>
      <w:proofErr w:type="spellEnd"/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FInputAxisKeyMapping</w:t>
      </w:r>
      <w:proofErr w:type="spellEnd"/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B946C1" w:rsidRDefault="00082ECF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082ECF" w:rsidRPr="00B946C1" w:rsidRDefault="00082ECF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F2489E">
        <w:rPr>
          <w:rFonts w:asciiTheme="majorHAnsi" w:hAnsiTheme="majorHAnsi" w:cstheme="majorHAnsi"/>
          <w:sz w:val="28"/>
          <w:lang w:val="en-US"/>
        </w:rPr>
        <w:t>SetupInputComponent</w:t>
      </w:r>
      <w:proofErr w:type="spellEnd"/>
      <w:r w:rsidR="00F2489E">
        <w:rPr>
          <w:rFonts w:asciiTheme="majorHAnsi" w:hAnsiTheme="majorHAnsi" w:cstheme="majorHAnsi"/>
          <w:sz w:val="28"/>
          <w:lang w:val="en-US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A7019" w:rsidRDefault="00082ECF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082ECF" w:rsidRPr="006A7019" w:rsidRDefault="00082ECF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353272"/>
      <w:bookmarkEnd w:id="9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05pt;height:318.8pt" o:ole="">
            <v:imagedata r:id="rId38" o:title=""/>
          </v:shape>
          <o:OLEObject Type="Embed" ProgID="Word.OpenDocumentText.12" ShapeID="_x0000_i1030" DrawAspect="Content" ObjectID="_1612788746" r:id="rId39"/>
        </w:object>
      </w:r>
    </w:p>
    <w:p w:rsidR="00063536" w:rsidRPr="00EF258C" w:rsidRDefault="00EF258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 xml:space="preserve">VR </w:t>
      </w:r>
      <w:proofErr w:type="spellStart"/>
      <w:r w:rsidR="005477D0" w:rsidRPr="00782F44">
        <w:rPr>
          <w:rFonts w:asciiTheme="majorHAnsi" w:hAnsiTheme="majorHAnsi" w:cstheme="majorHAnsi"/>
          <w:sz w:val="28"/>
        </w:rPr>
        <w:t>Comfort</w:t>
      </w:r>
      <w:proofErr w:type="spellEnd"/>
      <w:r w:rsidR="005477D0" w:rsidRPr="00782F44">
        <w:rPr>
          <w:rFonts w:asciiTheme="majorHAnsi" w:hAnsiTheme="majorHAnsi" w:cstheme="majorHAnsi"/>
          <w:sz w:val="28"/>
        </w:rPr>
        <w:t xml:space="preserve">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10" w:name="_Hlk2174483"/>
      <w:bookmarkStart w:id="11" w:name="_Hlk2174650"/>
      <w:r>
        <w:rPr>
          <w:rFonts w:asciiTheme="majorHAnsi" w:hAnsiTheme="majorHAnsi" w:cstheme="majorHAnsi"/>
          <w:b/>
          <w:sz w:val="28"/>
        </w:rPr>
        <w:t>Бариери</w:t>
      </w:r>
      <w:bookmarkEnd w:id="10"/>
    </w:p>
    <w:bookmarkEnd w:id="11"/>
    <w:p w:rsidR="0083423D" w:rsidRPr="00D65F0B" w:rsidRDefault="0083423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A7019" w:rsidRDefault="00082ECF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AZombieBarrier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082ECF" w:rsidRPr="006A7019" w:rsidRDefault="00082ECF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AZombieBarrier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TakeDamage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97C24" w:rsidRDefault="00082ECF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082ECF" w:rsidRPr="00397C24" w:rsidRDefault="00082ECF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72AA2" w:rsidRDefault="00082ECF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082ECF" w:rsidRPr="00F72AA2" w:rsidRDefault="00082ECF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proofErr w:type="spellStart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</w:t>
      </w:r>
      <w:proofErr w:type="spellEnd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::</w:t>
      </w:r>
      <w:proofErr w:type="spellStart"/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proofErr w:type="spellEnd"/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TargetPoints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proofErr w:type="spellStart"/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proofErr w:type="spellStart"/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  <w:proofErr w:type="spellEnd"/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proofErr w:type="spellStart"/>
      <w:r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sz w:val="28"/>
          <w:lang w:val="en-US"/>
        </w:rPr>
        <w:t>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  <w:proofErr w:type="spellEnd"/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AAIController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proofErr w:type="spellStart"/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proofErr w:type="spellStart"/>
      <w:r w:rsidR="00077819"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 xml:space="preserve">от просто тичане и изпълняване на една </w:t>
      </w:r>
      <w:r w:rsidR="001E5430">
        <w:rPr>
          <w:rFonts w:asciiTheme="majorHAnsi" w:hAnsiTheme="majorHAnsi" w:cstheme="majorHAnsi"/>
          <w:sz w:val="28"/>
        </w:rPr>
        <w:t>а</w:t>
      </w:r>
      <w:r w:rsidR="00D11F7C">
        <w:rPr>
          <w:rFonts w:asciiTheme="majorHAnsi" w:hAnsiTheme="majorHAnsi" w:cstheme="majorHAnsi"/>
          <w:sz w:val="28"/>
        </w:rPr>
        <w:t>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77A69" w:rsidRDefault="00082ECF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082ECF" w:rsidRPr="00077A69" w:rsidRDefault="00082ECF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12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12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1A7057" w:rsidRDefault="00082ECF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082ECF" w:rsidRPr="001A7057" w:rsidRDefault="00082ECF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proofErr w:type="spellStart"/>
      <w:r w:rsidR="00D3312C" w:rsidRPr="00D3312C">
        <w:rPr>
          <w:rFonts w:asciiTheme="majorHAnsi" w:hAnsiTheme="majorHAnsi" w:cstheme="majorHAnsi"/>
          <w:sz w:val="28"/>
        </w:rPr>
        <w:t>AZombieBarrier</w:t>
      </w:r>
      <w:proofErr w:type="spellEnd"/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</w:p>
    <w:p w:rsidR="00D3312C" w:rsidRDefault="00832EC9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FindTarget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- </w:t>
      </w:r>
      <w:proofErr w:type="spellStart"/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AZombieAI</w:t>
      </w:r>
      <w:proofErr w:type="spellEnd"/>
      <w:r w:rsidR="0091379C">
        <w:rPr>
          <w:rFonts w:asciiTheme="majorHAnsi" w:hAnsiTheme="majorHAnsi" w:cstheme="majorHAnsi"/>
          <w:sz w:val="28"/>
        </w:rPr>
        <w:t>::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FindClosestTarget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>се извика метод</w:t>
      </w:r>
      <w:r w:rsidR="00AF48C1">
        <w:rPr>
          <w:rFonts w:asciiTheme="majorHAnsi" w:hAnsiTheme="majorHAnsi" w:cstheme="majorHAnsi"/>
          <w:sz w:val="28"/>
        </w:rPr>
        <w:t>ът</w:t>
      </w:r>
      <w:r w:rsidR="003E2599">
        <w:rPr>
          <w:rFonts w:asciiTheme="majorHAnsi" w:hAnsiTheme="majorHAnsi" w:cstheme="majorHAnsi"/>
          <w:sz w:val="28"/>
        </w:rPr>
        <w:t xml:space="preserve"> </w:t>
      </w:r>
      <w:proofErr w:type="spellStart"/>
      <w:r w:rsidR="003E2599">
        <w:rPr>
          <w:rFonts w:asciiTheme="majorHAnsi" w:hAnsiTheme="majorHAnsi" w:cstheme="majorHAnsi"/>
          <w:sz w:val="28"/>
          <w:lang w:val="en-US"/>
        </w:rPr>
        <w:t>FindClosestTargetPoint</w:t>
      </w:r>
      <w:proofErr w:type="spellEnd"/>
      <w:r w:rsidR="003E2599">
        <w:rPr>
          <w:rFonts w:asciiTheme="majorHAnsi" w:hAnsiTheme="majorHAnsi" w:cstheme="majorHAnsi"/>
          <w:sz w:val="28"/>
          <w:lang w:val="en-US"/>
        </w:rPr>
        <w:t xml:space="preserve">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proofErr w:type="spellStart"/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proofErr w:type="spellEnd"/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proofErr w:type="spellStart"/>
      <w:r w:rsidR="00441BD2" w:rsidRPr="00441BD2">
        <w:rPr>
          <w:rFonts w:asciiTheme="majorHAnsi" w:hAnsiTheme="majorHAnsi" w:cstheme="majorHAnsi"/>
          <w:sz w:val="28"/>
        </w:rPr>
        <w:t>AZombieBarrier</w:t>
      </w:r>
      <w:proofErr w:type="spellEnd"/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proofErr w:type="spellStart"/>
      <w:r w:rsidR="0007788F"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proofErr w:type="spellStart"/>
      <w:r w:rsidR="00674E1A"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 w:rsidR="00674E1A">
        <w:rPr>
          <w:rFonts w:asciiTheme="majorHAnsi" w:hAnsiTheme="majorHAnsi" w:cstheme="majorHAnsi"/>
          <w:sz w:val="28"/>
          <w:lang w:val="en-US"/>
        </w:rPr>
        <w:t xml:space="preserve">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proofErr w:type="spellStart"/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proofErr w:type="spellEnd"/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proofErr w:type="spellStart"/>
      <w:r w:rsidR="00674E1A">
        <w:rPr>
          <w:rFonts w:asciiTheme="majorHAnsi" w:hAnsiTheme="majorHAnsi" w:cstheme="majorHAnsi"/>
          <w:i/>
          <w:sz w:val="28"/>
          <w:lang w:val="en-US"/>
        </w:rPr>
        <w:t>MoveTo</w:t>
      </w:r>
      <w:proofErr w:type="spellEnd"/>
      <w:r w:rsidR="00674E1A">
        <w:rPr>
          <w:rFonts w:asciiTheme="majorHAnsi" w:hAnsiTheme="majorHAnsi" w:cstheme="majorHAnsi"/>
          <w:i/>
          <w:sz w:val="28"/>
          <w:lang w:val="en-US"/>
        </w:rPr>
        <w:t xml:space="preserve">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AttackTarget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proofErr w:type="spellEnd"/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>UBTTask_AttackTarget</w:t>
      </w:r>
      <w:proofErr w:type="spellEnd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proofErr w:type="spellStart"/>
      <w:r w:rsidRPr="008C4DBA">
        <w:rPr>
          <w:rFonts w:asciiTheme="majorHAnsi" w:hAnsiTheme="majorHAnsi" w:cstheme="majorHAnsi"/>
          <w:iCs/>
          <w:sz w:val="28"/>
          <w:lang w:val="en-US"/>
        </w:rPr>
        <w:t>MoveTo</w:t>
      </w:r>
      <w:proofErr w:type="spellEnd"/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AttackTarget</w:t>
      </w:r>
      <w:proofErr w:type="spellEnd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55A49" w:rsidRDefault="00082ECF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082ECF" w:rsidRPr="00F55A49" w:rsidRDefault="00082ECF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3" w:name="_MON_1611169107"/>
      <w:bookmarkEnd w:id="13"/>
      <w:r w:rsidR="009F6571">
        <w:object w:dxaOrig="9360" w:dyaOrig="4404">
          <v:shape id="_x0000_i1031" type="#_x0000_t75" style="width:468pt;height:220.4pt" o:ole="">
            <v:imagedata r:id="rId45" o:title=""/>
          </v:shape>
          <o:OLEObject Type="Embed" ProgID="Word.OpenDocumentText.12" ShapeID="_x0000_i1031" DrawAspect="Content" ObjectID="_1612788747" r:id="rId46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73282" w:rsidRDefault="00082ECF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082ECF" w:rsidRPr="00E73282" w:rsidRDefault="00082ECF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414BA" w:rsidRDefault="00082ECF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082ECF" w:rsidRPr="003414BA" w:rsidRDefault="00082ECF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B21C22" w:rsidRDefault="00082ECF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082ECF" w:rsidRPr="00B21C22" w:rsidRDefault="00082ECF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41FED" w:rsidRDefault="00082ECF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082ECF" w:rsidRPr="00E41FED" w:rsidRDefault="00082ECF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C378C" w:rsidRDefault="00082ECF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082ECF" w:rsidRPr="005C378C" w:rsidRDefault="00082ECF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proofErr w:type="spellEnd"/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proofErr w:type="spellStart"/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proofErr w:type="spellEnd"/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082ECF" w:rsidRPr="006C0714" w:rsidRDefault="00082ECF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– </w:t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ombieMorigesh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42FED" w:rsidRDefault="00082ECF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082ECF" w:rsidRPr="00C42FED" w:rsidRDefault="00082ECF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082ECF" w:rsidRPr="006C0714" w:rsidRDefault="00082ECF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>AZombieRampage</w:t>
      </w:r>
      <w:proofErr w:type="spellEnd"/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6C0714" w:rsidRDefault="00082ECF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082ECF" w:rsidRPr="006C0714" w:rsidRDefault="00082ECF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>AZombieGrux</w:t>
      </w:r>
      <w:proofErr w:type="spellEnd"/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E0DD6" w:rsidRDefault="00082ECF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082ECF" w:rsidRPr="003E0DD6" w:rsidRDefault="00082ECF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CD403F" w:rsidRDefault="00082ECF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082ECF" w:rsidRPr="00CD403F" w:rsidRDefault="00082ECF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proofErr w:type="spellStart"/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proofErr w:type="spellStart"/>
      <w:r w:rsidR="00CA7734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CA7734">
        <w:rPr>
          <w:rFonts w:asciiTheme="majorHAnsi" w:hAnsiTheme="majorHAnsi" w:cstheme="majorHAnsi"/>
          <w:i/>
          <w:sz w:val="28"/>
          <w:lang w:val="en-US"/>
        </w:rPr>
        <w:t xml:space="preserve">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E623B0" w:rsidRDefault="00082ECF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082ECF" w:rsidRPr="00E623B0" w:rsidRDefault="00082ECF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4" w:name="_MON_1611075486"/>
      <w:bookmarkEnd w:id="14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95pt;height:42pt" o:ole="">
            <v:imagedata r:id="rId60" o:title=""/>
          </v:shape>
          <o:OLEObject Type="Embed" ProgID="Word.OpenDocumentText.12" ShapeID="_x0000_i1032" DrawAspect="Content" ObjectID="_1612788748" r:id="rId61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proofErr w:type="spellStart"/>
      <w:r w:rsidR="00831672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831672">
        <w:rPr>
          <w:rFonts w:asciiTheme="majorHAnsi" w:hAnsiTheme="majorHAnsi" w:cstheme="majorHAnsi"/>
          <w:sz w:val="28"/>
          <w:lang w:val="en-US"/>
        </w:rPr>
        <w:t>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737922" w:rsidRDefault="00082ECF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082ECF" w:rsidRPr="00737922" w:rsidRDefault="00082ECF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proofErr w:type="spellStart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>FireRate</w:t>
      </w:r>
      <w:proofErr w:type="spellEnd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proofErr w:type="spellStart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>FireRate</w:t>
      </w:r>
      <w:proofErr w:type="spellEnd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4593C" w:rsidRDefault="00082ECF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082ECF" w:rsidRPr="00F4593C" w:rsidRDefault="00082ECF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F4593C" w:rsidRDefault="00082ECF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082ECF" w:rsidRPr="00F4593C" w:rsidRDefault="00082ECF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proofErr w:type="spellStart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proofErr w:type="spellEnd"/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7AC5" w:rsidRDefault="00082ECF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082ECF" w:rsidRPr="00237AC5" w:rsidRDefault="00082ECF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37AC5" w:rsidRDefault="00082ECF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082ECF" w:rsidRPr="00237AC5" w:rsidRDefault="00082ECF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567F68" w:rsidRDefault="00082ECF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082ECF" w:rsidRPr="00567F68" w:rsidRDefault="00082ECF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5" w:name="_MON_1611097571"/>
      <w:bookmarkEnd w:id="15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95pt;height:341.9pt" o:ole="">
            <v:imagedata r:id="rId67" o:title=""/>
          </v:shape>
          <o:OLEObject Type="Embed" ProgID="Word.OpenDocumentText.12" ShapeID="_x0000_i1033" DrawAspect="Content" ObjectID="_1612788749" r:id="rId68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93A0B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>(Виж Глава 4 /</w:t>
      </w:r>
      <w:proofErr w:type="spellStart"/>
      <w:r w:rsidR="002B5650">
        <w:rPr>
          <w:rFonts w:asciiTheme="majorHAnsi" w:hAnsiTheme="majorHAnsi" w:cstheme="majorHAnsi"/>
          <w:bCs/>
          <w:sz w:val="28"/>
        </w:rPr>
        <w:t>реф</w:t>
      </w:r>
      <w:proofErr w:type="spellEnd"/>
      <w:r w:rsidR="002B5650">
        <w:rPr>
          <w:rFonts w:asciiTheme="majorHAnsi" w:hAnsiTheme="majorHAnsi" w:cstheme="majorHAnsi"/>
          <w:bCs/>
          <w:sz w:val="28"/>
        </w:rPr>
        <w:t xml:space="preserve">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  <w:r w:rsidR="00293A0B">
        <w:rPr>
          <w:rFonts w:asciiTheme="majorHAnsi" w:hAnsiTheme="majorHAnsi" w:cstheme="majorHAnsi"/>
          <w:bCs/>
          <w:sz w:val="28"/>
        </w:rPr>
        <w:t xml:space="preserve"> Добавянето на ново оръжие става чрез наследяване на 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AWeaponBase </w:t>
      </w:r>
      <w:r w:rsidR="00293A0B">
        <w:rPr>
          <w:rFonts w:asciiTheme="majorHAnsi" w:hAnsiTheme="majorHAnsi" w:cstheme="majorHAnsi"/>
          <w:bCs/>
          <w:sz w:val="28"/>
        </w:rPr>
        <w:t xml:space="preserve">в </w:t>
      </w:r>
      <w:r w:rsidR="00293A0B">
        <w:rPr>
          <w:rFonts w:asciiTheme="majorHAnsi" w:hAnsiTheme="majorHAnsi" w:cstheme="majorHAnsi"/>
          <w:bCs/>
          <w:sz w:val="28"/>
          <w:lang w:val="en-US"/>
        </w:rPr>
        <w:t>Blueprints</w:t>
      </w:r>
      <w:r w:rsidR="00293A0B">
        <w:rPr>
          <w:rFonts w:asciiTheme="majorHAnsi" w:hAnsiTheme="majorHAnsi" w:cstheme="majorHAnsi"/>
          <w:bCs/>
          <w:sz w:val="28"/>
        </w:rPr>
        <w:t>, и променянето на няколко параметъра.</w:t>
      </w:r>
    </w:p>
    <w:p w:rsidR="000136BD" w:rsidRPr="00EB6C80" w:rsidRDefault="00385520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161B7">
                              <w:rPr>
                                <w:i/>
                                <w:sz w:val="20"/>
                              </w:rPr>
                              <w:t xml:space="preserve">Фиг 3.1.4.30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082ECF" w:rsidRPr="00385520" w:rsidRDefault="00082ECF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161B7">
                        <w:rPr>
                          <w:i/>
                          <w:sz w:val="20"/>
                        </w:rPr>
                        <w:t xml:space="preserve">Фиг 3.1.4.30 </w:t>
                      </w:r>
                      <w:r>
                        <w:rPr>
                          <w:i/>
                          <w:sz w:val="20"/>
                        </w:rPr>
                        <w:t xml:space="preserve">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206D29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3469640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630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082ECF" w:rsidRPr="00385520" w:rsidRDefault="00082ECF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 w:rsidR="00C94630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C94630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76865" w:rsidRPr="003161B7" w:rsidRDefault="003161B7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8C5C5D9" wp14:editId="7643DA04">
                <wp:simplePos x="0" y="0"/>
                <wp:positionH relativeFrom="margin">
                  <wp:align>center</wp:align>
                </wp:positionH>
                <wp:positionV relativeFrom="paragraph">
                  <wp:posOffset>3981450</wp:posOffset>
                </wp:positionV>
                <wp:extent cx="3538855" cy="255270"/>
                <wp:effectExtent l="0" t="0" r="0" b="0"/>
                <wp:wrapTopAndBottom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3161B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“Vector”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5C5D9" id="_x0000_s1079" type="#_x0000_t202" style="position:absolute;left:0;text-align:left;margin-left:0;margin-top:313.5pt;width:278.65pt;height:20.1pt;z-index:251976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3161B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“Vector”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5591175" cy="3607435"/>
            <wp:effectExtent l="0" t="0" r="9525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4A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80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zdEgIAAPw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KeJ&#10;7N0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082ECF" w:rsidRPr="00385520" w:rsidRDefault="00082ECF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t>Vector</w:t>
      </w:r>
      <w:r w:rsidR="00B424A9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B424A9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 w:rsidR="00B424A9">
        <w:rPr>
          <w:rFonts w:asciiTheme="majorHAnsi" w:hAnsiTheme="majorHAnsi" w:cstheme="majorHAnsi"/>
          <w:bCs/>
          <w:sz w:val="28"/>
        </w:rPr>
        <w:t>)</w:t>
      </w:r>
    </w:p>
    <w:p w:rsidR="003161B7" w:rsidRPr="003161B7" w:rsidRDefault="003161B7" w:rsidP="003161B7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3161B7" w:rsidRPr="003161B7" w:rsidRDefault="003161B7" w:rsidP="003161B7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583417" w:rsidRPr="00556054" w:rsidRDefault="003161B7" w:rsidP="000B5E26">
      <w:pPr>
        <w:pStyle w:val="ListParagraph"/>
        <w:numPr>
          <w:ilvl w:val="2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-106680</wp:posOffset>
            </wp:positionH>
            <wp:positionV relativeFrom="paragraph">
              <wp:posOffset>226695</wp:posOffset>
            </wp:positionV>
            <wp:extent cx="6157595" cy="2905760"/>
            <wp:effectExtent l="0" t="0" r="0" b="889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0BCDAA5" wp14:editId="281CBC2D">
                <wp:simplePos x="0" y="0"/>
                <wp:positionH relativeFrom="margin">
                  <wp:align>center</wp:align>
                </wp:positionH>
                <wp:positionV relativeFrom="paragraph">
                  <wp:posOffset>7403465</wp:posOffset>
                </wp:positionV>
                <wp:extent cx="3538855" cy="255270"/>
                <wp:effectExtent l="0" t="0" r="0" b="0"/>
                <wp:wrapTopAndBottom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58341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Магазин за оръжия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CDAA5" id="_x0000_s1081" type="#_x0000_t202" style="position:absolute;left:0;text-align:left;margin-left:0;margin-top:582.95pt;width:278.65pt;height:20.1pt;z-index:251969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58341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Магазин за оръжия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76865">
        <w:rPr>
          <w:rFonts w:asciiTheme="majorHAnsi" w:hAnsiTheme="majorHAnsi" w:cstheme="majorHAnsi"/>
          <w:b/>
          <w:bCs/>
          <w:sz w:val="28"/>
        </w:rPr>
        <w:t xml:space="preserve"> Магазин</w:t>
      </w:r>
      <w:r w:rsidR="00583417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83417">
        <w:rPr>
          <w:rFonts w:asciiTheme="majorHAnsi" w:hAnsiTheme="majorHAnsi" w:cstheme="majorHAnsi"/>
          <w:bCs/>
          <w:sz w:val="28"/>
        </w:rPr>
        <w:t>(Фиг 3.1.</w:t>
      </w:r>
      <w:r w:rsidR="004B5DE2">
        <w:rPr>
          <w:rFonts w:asciiTheme="majorHAnsi" w:hAnsiTheme="majorHAnsi" w:cstheme="majorHAnsi"/>
          <w:bCs/>
          <w:sz w:val="28"/>
        </w:rPr>
        <w:t>4.33)</w:t>
      </w:r>
    </w:p>
    <w:p w:rsidR="00583417" w:rsidRDefault="00583417" w:rsidP="00583417">
      <w:pPr>
        <w:pStyle w:val="ListParagraph"/>
        <w:suppressAutoHyphens w:val="0"/>
        <w:overflowPunct/>
        <w:autoSpaceDE/>
        <w:spacing w:after="160" w:line="259" w:lineRule="auto"/>
        <w:ind w:left="1224"/>
        <w:textAlignment w:val="auto"/>
        <w:rPr>
          <w:rFonts w:asciiTheme="majorHAnsi" w:hAnsiTheme="majorHAnsi" w:cstheme="majorHAnsi"/>
          <w:b/>
          <w:bCs/>
          <w:sz w:val="28"/>
        </w:rPr>
      </w:pPr>
    </w:p>
    <w:p w:rsidR="00E76865" w:rsidRDefault="00E76865" w:rsidP="000B5E26">
      <w:pPr>
        <w:pStyle w:val="ListParagraph"/>
        <w:numPr>
          <w:ilvl w:val="3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Базови класове</w:t>
      </w:r>
    </w:p>
    <w:p w:rsid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1728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>За имплементацията на магазин за оръжия се използват няколко класа:</w:t>
      </w: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– </w:t>
      </w:r>
      <w:r>
        <w:rPr>
          <w:rFonts w:asciiTheme="majorHAnsi" w:hAnsiTheme="majorHAnsi" w:cstheme="majorHAnsi"/>
          <w:bCs/>
          <w:sz w:val="28"/>
        </w:rPr>
        <w:t xml:space="preserve">грижи се за управлението на бутоните и </w:t>
      </w:r>
      <w:r>
        <w:rPr>
          <w:rFonts w:asciiTheme="majorHAnsi" w:hAnsiTheme="majorHAnsi" w:cstheme="majorHAnsi"/>
          <w:bCs/>
          <w:sz w:val="28"/>
          <w:lang w:val="en-US"/>
        </w:rPr>
        <w:t>UI</w:t>
      </w:r>
    </w:p>
    <w:p w:rsidR="00E76865" w:rsidRP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2880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 – базов клас, който имплементира </w:t>
      </w:r>
      <w:r>
        <w:rPr>
          <w:rFonts w:asciiTheme="majorHAnsi" w:hAnsiTheme="majorHAnsi" w:cstheme="majorHAnsi"/>
          <w:bCs/>
          <w:sz w:val="28"/>
          <w:lang w:val="en-US"/>
        </w:rPr>
        <w:t>InteractableComponent</w:t>
      </w:r>
      <w:r>
        <w:rPr>
          <w:rFonts w:asciiTheme="majorHAnsi" w:hAnsiTheme="majorHAnsi" w:cstheme="majorHAnsi"/>
          <w:bCs/>
          <w:sz w:val="28"/>
        </w:rPr>
        <w:t xml:space="preserve">, както и комуникацията с </w:t>
      </w:r>
      <w:r>
        <w:rPr>
          <w:rFonts w:asciiTheme="majorHAnsi" w:hAnsiTheme="majorHAnsi" w:cstheme="majorHAnsi"/>
          <w:bCs/>
          <w:sz w:val="28"/>
          <w:lang w:val="en-US"/>
        </w:rPr>
        <w:t>ALevelUpShop</w:t>
      </w:r>
    </w:p>
    <w:p w:rsidR="00E76865" w:rsidRPr="00E76865" w:rsidRDefault="00E76865" w:rsidP="00E7686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556054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Pr="00556054">
        <w:rPr>
          <w:rFonts w:asciiTheme="majorHAnsi" w:hAnsiTheme="majorHAnsi" w:cstheme="majorHAnsi"/>
          <w:bCs/>
          <w:sz w:val="28"/>
        </w:rPr>
        <w:t xml:space="preserve">– наследява </w:t>
      </w: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Pr="00556054">
        <w:rPr>
          <w:rFonts w:asciiTheme="majorHAnsi" w:hAnsiTheme="majorHAnsi" w:cstheme="majorHAnsi"/>
          <w:bCs/>
          <w:sz w:val="28"/>
        </w:rPr>
        <w:t>и имплементира допълнителна логика за менажиране и създаване на инстанции на оръжията.</w:t>
      </w:r>
    </w:p>
    <w:p w:rsidR="00556054" w:rsidRPr="00556054" w:rsidRDefault="00556054" w:rsidP="00556054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556054" w:rsidRPr="00293A0B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>
        <w:rPr>
          <w:rFonts w:asciiTheme="majorHAnsi" w:hAnsiTheme="majorHAnsi" w:cstheme="majorHAnsi"/>
          <w:bCs/>
          <w:sz w:val="28"/>
        </w:rPr>
        <w:t xml:space="preserve">пази в себе си референция към всяка инстанция на </w:t>
      </w: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, която менажира. Те се задават ръчно през редактора (Фиг 3.1.4.34). При извикване на метода </w:t>
      </w:r>
      <w:r>
        <w:rPr>
          <w:rFonts w:asciiTheme="majorHAnsi" w:hAnsiTheme="majorHAnsi" w:cstheme="majorHAnsi"/>
          <w:bCs/>
          <w:sz w:val="28"/>
          <w:lang w:val="en-US"/>
        </w:rPr>
        <w:t xml:space="preserve">BeginPlay, </w:t>
      </w:r>
      <w:r>
        <w:rPr>
          <w:rFonts w:asciiTheme="majorHAnsi" w:hAnsiTheme="majorHAnsi" w:cstheme="majorHAnsi"/>
          <w:bCs/>
          <w:sz w:val="28"/>
        </w:rPr>
        <w:t>на вс</w:t>
      </w:r>
      <w:r w:rsidR="00910D24">
        <w:rPr>
          <w:rFonts w:asciiTheme="majorHAnsi" w:hAnsiTheme="majorHAnsi" w:cstheme="majorHAnsi"/>
          <w:bCs/>
          <w:sz w:val="28"/>
        </w:rPr>
        <w:t xml:space="preserve">яка инстанция 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InitializeButton, </w:t>
      </w:r>
      <w:r w:rsidR="00910D24">
        <w:rPr>
          <w:rFonts w:asciiTheme="majorHAnsi" w:hAnsiTheme="majorHAnsi" w:cstheme="majorHAnsi"/>
          <w:bCs/>
          <w:sz w:val="28"/>
        </w:rPr>
        <w:t xml:space="preserve">така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="00910D24">
        <w:rPr>
          <w:rFonts w:asciiTheme="majorHAnsi" w:hAnsiTheme="majorHAnsi" w:cstheme="majorHAnsi"/>
          <w:bCs/>
          <w:sz w:val="28"/>
        </w:rPr>
        <w:t xml:space="preserve">получава референция към делегата, който да извика, когато бъде „купен“ бутона.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910D24">
        <w:rPr>
          <w:rFonts w:asciiTheme="majorHAnsi" w:hAnsiTheme="majorHAnsi" w:cstheme="majorHAnsi"/>
          <w:bCs/>
          <w:sz w:val="28"/>
        </w:rPr>
        <w:t xml:space="preserve">се грижи за статуса на всеки бутон –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enum EButtonState </w:t>
      </w:r>
      <w:r w:rsidR="00910D24" w:rsidRPr="00910D24">
        <w:rPr>
          <w:rFonts w:asciiTheme="majorHAnsi" w:hAnsiTheme="majorHAnsi" w:cstheme="majorHAnsi"/>
          <w:bCs/>
          <w:i/>
          <w:sz w:val="28"/>
          <w:lang w:val="en-US"/>
        </w:rPr>
        <w:t>(InteractableButton.h)</w:t>
      </w:r>
      <w:r w:rsidR="00910D24">
        <w:rPr>
          <w:rFonts w:asciiTheme="majorHAnsi" w:hAnsiTheme="majorHAnsi" w:cstheme="majorHAnsi"/>
          <w:bCs/>
          <w:i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Статуса се определя по това дали играчът има достатъчно пари за да закупи артикулът свързан със съответния бутон. Когато бутонът бъде използвам, посредством </w:t>
      </w:r>
      <w:r w:rsidR="00910D24">
        <w:rPr>
          <w:rFonts w:asciiTheme="majorHAnsi" w:hAnsiTheme="majorHAnsi" w:cstheme="majorHAnsi"/>
          <w:bCs/>
          <w:sz w:val="28"/>
          <w:lang w:val="en-US"/>
        </w:rPr>
        <w:t>InteractableComponent (</w:t>
      </w:r>
      <w:r w:rsidR="00910D24">
        <w:rPr>
          <w:rFonts w:asciiTheme="majorHAnsi" w:hAnsiTheme="majorHAnsi" w:cstheme="majorHAnsi"/>
          <w:bCs/>
          <w:sz w:val="28"/>
        </w:rPr>
        <w:t xml:space="preserve">Виж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1.3.1), </w:t>
      </w:r>
      <w:r w:rsidR="00910D24">
        <w:rPr>
          <w:rFonts w:asciiTheme="majorHAnsi" w:hAnsiTheme="majorHAnsi" w:cstheme="majorHAnsi"/>
          <w:bCs/>
          <w:sz w:val="28"/>
        </w:rPr>
        <w:t xml:space="preserve">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Use, </w:t>
      </w:r>
      <w:r w:rsidR="00910D24">
        <w:rPr>
          <w:rFonts w:asciiTheme="majorHAnsi" w:hAnsiTheme="majorHAnsi" w:cstheme="majorHAnsi"/>
          <w:bCs/>
          <w:sz w:val="28"/>
        </w:rPr>
        <w:t>който от своя страна извиква един от делегатите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: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OnUseUnlockedDelegate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OnUsePurchaseableDelegate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Те са с цел да бъдат имплементирани от наследник </w:t>
      </w:r>
      <w:r w:rsidR="002B351B">
        <w:rPr>
          <w:rFonts w:asciiTheme="majorHAnsi" w:hAnsiTheme="majorHAnsi" w:cstheme="majorHAnsi"/>
          <w:bCs/>
          <w:sz w:val="28"/>
          <w:lang w:val="en-US"/>
        </w:rPr>
        <w:t>(</w:t>
      </w:r>
      <w:r w:rsidR="002B351B">
        <w:rPr>
          <w:rFonts w:asciiTheme="majorHAnsi" w:hAnsiTheme="majorHAnsi" w:cstheme="majorHAnsi"/>
          <w:bCs/>
          <w:sz w:val="28"/>
        </w:rPr>
        <w:t xml:space="preserve">в случая – </w:t>
      </w:r>
      <w:r w:rsidR="002B351B">
        <w:rPr>
          <w:rFonts w:asciiTheme="majorHAnsi" w:hAnsiTheme="majorHAnsi" w:cstheme="majorHAnsi"/>
          <w:bCs/>
          <w:sz w:val="28"/>
          <w:lang w:val="en-US"/>
        </w:rPr>
        <w:t>AInteractableSpawnButton )</w:t>
      </w:r>
      <w:r w:rsidR="002B351B">
        <w:rPr>
          <w:rFonts w:asciiTheme="majorHAnsi" w:hAnsiTheme="majorHAnsi" w:cstheme="majorHAnsi"/>
          <w:bCs/>
          <w:sz w:val="28"/>
        </w:rPr>
        <w:t xml:space="preserve">, за да имплементират допълнителна логика. Също така при извикване на метода </w:t>
      </w:r>
      <w:r w:rsidR="002B351B">
        <w:rPr>
          <w:rFonts w:asciiTheme="majorHAnsi" w:hAnsiTheme="majorHAnsi" w:cstheme="majorHAnsi"/>
          <w:bCs/>
          <w:sz w:val="28"/>
          <w:lang w:val="en-US"/>
        </w:rPr>
        <w:t>Use</w:t>
      </w:r>
      <w:r w:rsidR="002B351B">
        <w:rPr>
          <w:rFonts w:asciiTheme="majorHAnsi" w:hAnsiTheme="majorHAnsi" w:cstheme="majorHAnsi"/>
          <w:bCs/>
          <w:sz w:val="28"/>
        </w:rPr>
        <w:t xml:space="preserve">, ако бутонът е в състояние </w:t>
      </w:r>
      <w:r w:rsidR="002B351B" w:rsidRPr="002B351B">
        <w:rPr>
          <w:rFonts w:asciiTheme="majorHAnsi" w:hAnsiTheme="majorHAnsi" w:cstheme="majorHAnsi"/>
          <w:bCs/>
          <w:sz w:val="28"/>
        </w:rPr>
        <w:t>VE_Purchasable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2B351B">
        <w:rPr>
          <w:rFonts w:asciiTheme="majorHAnsi" w:hAnsiTheme="majorHAnsi" w:cstheme="majorHAnsi"/>
          <w:bCs/>
          <w:sz w:val="28"/>
        </w:rPr>
        <w:t xml:space="preserve">ще бъде извикан и делегата, за да бъде уведомен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2B351B">
        <w:rPr>
          <w:rFonts w:asciiTheme="majorHAnsi" w:hAnsiTheme="majorHAnsi" w:cstheme="majorHAnsi"/>
          <w:bCs/>
          <w:sz w:val="28"/>
        </w:rPr>
        <w:t xml:space="preserve">за покупката, след което ще бъде приспадната съответната сума от </w:t>
      </w:r>
      <w:r w:rsidR="002B351B">
        <w:rPr>
          <w:rFonts w:asciiTheme="majorHAnsi" w:hAnsiTheme="majorHAnsi" w:cstheme="majorHAnsi"/>
          <w:bCs/>
          <w:sz w:val="28"/>
        </w:rPr>
        <w:lastRenderedPageBreak/>
        <w:t xml:space="preserve">ресурсите на играча.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2B351B">
        <w:rPr>
          <w:rFonts w:asciiTheme="majorHAnsi" w:hAnsiTheme="majorHAnsi" w:cstheme="majorHAnsi"/>
          <w:bCs/>
          <w:sz w:val="28"/>
        </w:rPr>
        <w:t>се грижи съответния обект, свързан с бутона, да бъде инстанциран в света като за целта имплементира и „</w:t>
      </w:r>
      <w:proofErr w:type="gramStart"/>
      <w:r w:rsidR="002B351B">
        <w:rPr>
          <w:rFonts w:asciiTheme="majorHAnsi" w:hAnsiTheme="majorHAnsi" w:cstheme="majorHAnsi"/>
          <w:bCs/>
          <w:sz w:val="28"/>
        </w:rPr>
        <w:t>закача“ функции</w:t>
      </w:r>
      <w:proofErr w:type="gramEnd"/>
      <w:r w:rsidR="002B351B">
        <w:rPr>
          <w:rFonts w:asciiTheme="majorHAnsi" w:hAnsiTheme="majorHAnsi" w:cstheme="majorHAnsi"/>
          <w:bCs/>
          <w:sz w:val="28"/>
        </w:rPr>
        <w:t xml:space="preserve"> към предоставените от </w:t>
      </w:r>
      <w:r w:rsidR="000566DE">
        <w:rPr>
          <w:rFonts w:asciiTheme="majorHAnsi" w:hAnsiTheme="majorHAnsi" w:cstheme="majorHAnsi"/>
          <w:bCs/>
          <w:sz w:val="28"/>
        </w:rPr>
        <w:t>бащиния клас делегати</w:t>
      </w:r>
      <w:r w:rsidR="002B351B">
        <w:rPr>
          <w:rFonts w:asciiTheme="majorHAnsi" w:hAnsiTheme="majorHAnsi" w:cstheme="majorHAnsi"/>
          <w:bCs/>
          <w:sz w:val="28"/>
        </w:rPr>
        <w:t>.</w:t>
      </w:r>
      <w:r w:rsidR="000566DE">
        <w:rPr>
          <w:rFonts w:asciiTheme="majorHAnsi" w:hAnsiTheme="majorHAnsi" w:cstheme="majorHAnsi"/>
          <w:bCs/>
          <w:sz w:val="28"/>
        </w:rPr>
        <w:t xml:space="preserve"> Когато бутонът бъде „купен“ или използван при „купено“ (</w:t>
      </w:r>
      <w:r w:rsidR="000566DE" w:rsidRPr="002B351B">
        <w:rPr>
          <w:rFonts w:asciiTheme="majorHAnsi" w:hAnsiTheme="majorHAnsi" w:cstheme="majorHAnsi"/>
          <w:bCs/>
          <w:sz w:val="28"/>
        </w:rPr>
        <w:t>VE_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Unlocked) </w:t>
      </w:r>
      <w:r w:rsidR="002B351B">
        <w:rPr>
          <w:rFonts w:asciiTheme="majorHAnsi" w:hAnsiTheme="majorHAnsi" w:cstheme="majorHAnsi"/>
          <w:bCs/>
          <w:sz w:val="28"/>
        </w:rPr>
        <w:t xml:space="preserve"> </w:t>
      </w:r>
      <w:r w:rsidR="000566DE">
        <w:rPr>
          <w:rFonts w:asciiTheme="majorHAnsi" w:hAnsiTheme="majorHAnsi" w:cstheme="majorHAnsi"/>
          <w:bCs/>
          <w:sz w:val="28"/>
        </w:rPr>
        <w:t xml:space="preserve">състояние, 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0566DE">
        <w:rPr>
          <w:rFonts w:asciiTheme="majorHAnsi" w:hAnsiTheme="majorHAnsi" w:cstheme="majorHAnsi"/>
          <w:bCs/>
          <w:sz w:val="28"/>
        </w:rPr>
        <w:t>инстанцира нов обект от този тип, като унищож</w:t>
      </w:r>
      <w:r w:rsidR="00206D29">
        <w:rPr>
          <w:rFonts w:asciiTheme="majorHAnsi" w:hAnsiTheme="majorHAnsi" w:cstheme="majorHAnsi"/>
          <w:bCs/>
          <w:sz w:val="28"/>
        </w:rPr>
        <w:t>и</w:t>
      </w:r>
      <w:r w:rsidR="000566DE">
        <w:rPr>
          <w:rFonts w:asciiTheme="majorHAnsi" w:hAnsiTheme="majorHAnsi" w:cstheme="majorHAnsi"/>
          <w:bCs/>
          <w:sz w:val="28"/>
        </w:rPr>
        <w:t xml:space="preserve"> стария. </w:t>
      </w:r>
      <w:r w:rsidR="00293A0B">
        <w:rPr>
          <w:rFonts w:asciiTheme="majorHAnsi" w:hAnsiTheme="majorHAnsi" w:cstheme="majorHAnsi"/>
          <w:bCs/>
          <w:sz w:val="28"/>
        </w:rPr>
        <w:t xml:space="preserve">Добавянето на нов „предмет“ става само чрез създаване на една инстанция на класа </w:t>
      </w:r>
      <w:proofErr w:type="spellStart"/>
      <w:r w:rsidR="00293A0B">
        <w:rPr>
          <w:rFonts w:asciiTheme="majorHAnsi" w:hAnsiTheme="majorHAnsi" w:cstheme="majorHAnsi"/>
          <w:bCs/>
          <w:sz w:val="28"/>
          <w:lang w:val="en-US"/>
        </w:rPr>
        <w:t>AInterctableSpawnButton</w:t>
      </w:r>
      <w:proofErr w:type="spellEnd"/>
      <w:r w:rsidR="00293A0B">
        <w:rPr>
          <w:rFonts w:asciiTheme="majorHAnsi" w:hAnsiTheme="majorHAnsi" w:cstheme="majorHAnsi"/>
          <w:bCs/>
          <w:sz w:val="28"/>
        </w:rPr>
        <w:t xml:space="preserve">, </w:t>
      </w:r>
      <w:r w:rsidR="00293A0B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0771A829" wp14:editId="2E4CF0DB">
                <wp:simplePos x="0" y="0"/>
                <wp:positionH relativeFrom="margin">
                  <wp:posOffset>1202690</wp:posOffset>
                </wp:positionH>
                <wp:positionV relativeFrom="paragraph">
                  <wp:posOffset>4500245</wp:posOffset>
                </wp:positionV>
                <wp:extent cx="3538855" cy="255270"/>
                <wp:effectExtent l="0" t="0" r="0" b="0"/>
                <wp:wrapTopAndBottom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0566DE" w:rsidRDefault="00082ECF" w:rsidP="0055605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Ръчно подаване на референции на „бутони“ към управляващия ги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ALevelUpShop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1A829" id="_x0000_s1082" type="#_x0000_t202" style="position:absolute;left:0;text-align:left;margin-left:94.7pt;margin-top:354.35pt;width:278.65pt;height:20.1pt;z-index:251973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" filled="f" stroked="f">
                <v:textbox style="mso-fit-shape-to-text:t">
                  <w:txbxContent>
                    <w:p w:rsidR="00082ECF" w:rsidRPr="000566DE" w:rsidRDefault="00082ECF" w:rsidP="0055605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Ръчно подаване на референции на „бутони“ към управляващия ги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ALevelUpShop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93A0B">
        <w:rPr>
          <w:rFonts w:asciiTheme="majorHAnsi" w:hAnsiTheme="majorHAnsi" w:cstheme="majorHAnsi"/>
          <w:bCs/>
          <w:noProof/>
          <w:sz w:val="28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posOffset>876300</wp:posOffset>
            </wp:positionH>
            <wp:positionV relativeFrom="paragraph">
              <wp:posOffset>2240915</wp:posOffset>
            </wp:positionV>
            <wp:extent cx="4181475" cy="215265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A0B">
        <w:rPr>
          <w:rFonts w:asciiTheme="majorHAnsi" w:hAnsiTheme="majorHAnsi" w:cstheme="majorHAnsi"/>
          <w:bCs/>
          <w:sz w:val="28"/>
        </w:rPr>
        <w:t xml:space="preserve">закачането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 xml:space="preserve"> към </w:t>
      </w:r>
      <w:r w:rsidR="00293A0B">
        <w:rPr>
          <w:rFonts w:asciiTheme="majorHAnsi" w:hAnsiTheme="majorHAnsi" w:cstheme="majorHAnsi"/>
          <w:bCs/>
          <w:sz w:val="28"/>
          <w:lang w:val="en-US"/>
        </w:rPr>
        <w:t>ALevelUpShop</w:t>
      </w:r>
      <w:r w:rsidR="00293A0B">
        <w:rPr>
          <w:rFonts w:asciiTheme="majorHAnsi" w:hAnsiTheme="majorHAnsi" w:cstheme="majorHAnsi"/>
          <w:bCs/>
          <w:sz w:val="28"/>
        </w:rPr>
        <w:t>,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 </w:t>
      </w:r>
      <w:r w:rsidR="00293A0B">
        <w:rPr>
          <w:rFonts w:asciiTheme="majorHAnsi" w:hAnsiTheme="majorHAnsi" w:cstheme="majorHAnsi"/>
          <w:bCs/>
          <w:sz w:val="28"/>
        </w:rPr>
        <w:t xml:space="preserve">и нагласянето на параметрите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>.</w:t>
      </w:r>
    </w:p>
    <w:p w:rsidR="00556054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Pr="00556054" w:rsidRDefault="003161B7" w:rsidP="003161B7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385520" w:rsidRDefault="00082ECF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3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1Qd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jcnNTfQHFAHD+M04u9BowP/i5IeJ5HR8HPHvaREf7Ko5e1sPk+jmw/z6qbEg7/0bC493AqE&#10;YjRSMpoPMY974hzcPWq+VlmO1JyxkmPNOGFZpeNvSCN8ec5Rv//s6hU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qn1Qd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082ECF" w:rsidRPr="00385520" w:rsidRDefault="00082ECF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Pr="003161B7" w:rsidRDefault="005F0D3F" w:rsidP="005F0D3F">
      <w:p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</w:r>
      <w:r w:rsidRPr="003161B7">
        <w:rPr>
          <w:rFonts w:asciiTheme="majorHAnsi" w:hAnsiTheme="majorHAnsi" w:cstheme="majorHAnsi"/>
          <w:b/>
          <w:sz w:val="28"/>
        </w:rPr>
        <w:t xml:space="preserve">Необходим е и включен и настроен </w:t>
      </w:r>
      <w:r w:rsidRPr="003161B7">
        <w:rPr>
          <w:rFonts w:asciiTheme="majorHAnsi" w:hAnsiTheme="majorHAnsi" w:cstheme="majorHAnsi"/>
          <w:b/>
          <w:sz w:val="28"/>
          <w:lang w:val="en-US"/>
        </w:rPr>
        <w:t>Oculus Rift</w:t>
      </w:r>
      <w:r w:rsidRPr="003161B7">
        <w:rPr>
          <w:rFonts w:asciiTheme="majorHAnsi" w:hAnsiTheme="majorHAnsi" w:cstheme="majorHAnsi"/>
          <w:b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Default="00204A8C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3161B7" w:rsidRDefault="008362F3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FFE9F4F" wp14:editId="763288F7">
                <wp:simplePos x="0" y="0"/>
                <wp:positionH relativeFrom="margin">
                  <wp:align>center</wp:align>
                </wp:positionH>
                <wp:positionV relativeFrom="paragraph">
                  <wp:posOffset>5054600</wp:posOffset>
                </wp:positionV>
                <wp:extent cx="3538855" cy="255270"/>
                <wp:effectExtent l="0" t="0" r="0" b="0"/>
                <wp:wrapTopAndBottom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8362F3" w:rsidRDefault="00082ECF" w:rsidP="008362F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4.1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VR Preview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FE9F4F" id="_x0000_s1084" type="#_x0000_t202" style="position:absolute;left:0;text-align:left;margin-left:0;margin-top:398pt;width:278.65pt;height:20.1pt;z-index:2519808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" filled="f" stroked="f">
                <v:textbox style="mso-fit-shape-to-text:t">
                  <w:txbxContent>
                    <w:p w:rsidR="00082ECF" w:rsidRPr="008362F3" w:rsidRDefault="00082ECF" w:rsidP="008362F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 xml:space="preserve">4.1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VR Preview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7BDD" w:rsidRPr="00B17BDD">
        <w:rPr>
          <w:noProof/>
        </w:rPr>
        <w:drawing>
          <wp:anchor distT="0" distB="0" distL="114300" distR="114300" simplePos="0" relativeHeight="251977728" behindDoc="0" locked="0" layoutInCell="1" allowOverlap="1" wp14:anchorId="3081C13A">
            <wp:simplePos x="0" y="0"/>
            <wp:positionH relativeFrom="margin">
              <wp:align>center</wp:align>
            </wp:positionH>
            <wp:positionV relativeFrom="paragraph">
              <wp:posOffset>560705</wp:posOffset>
            </wp:positionV>
            <wp:extent cx="3238500" cy="4410075"/>
            <wp:effectExtent l="0" t="0" r="0" b="952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B7">
        <w:rPr>
          <w:rFonts w:asciiTheme="majorHAnsi" w:hAnsiTheme="majorHAnsi" w:cstheme="majorHAnsi"/>
          <w:sz w:val="28"/>
        </w:rPr>
        <w:t xml:space="preserve">Отваряне на нивото </w:t>
      </w:r>
      <w:r w:rsidR="003161B7">
        <w:rPr>
          <w:rFonts w:asciiTheme="majorHAnsi" w:hAnsiTheme="majorHAnsi" w:cstheme="majorHAnsi"/>
          <w:sz w:val="28"/>
          <w:lang w:val="en-US"/>
        </w:rPr>
        <w:t>World</w:t>
      </w:r>
      <w:r w:rsidR="003161B7">
        <w:rPr>
          <w:rFonts w:asciiTheme="majorHAnsi" w:hAnsiTheme="majorHAnsi" w:cstheme="majorHAnsi"/>
          <w:sz w:val="28"/>
        </w:rPr>
        <w:t>, и стартиране играта в редактора (</w:t>
      </w:r>
      <w:r w:rsidR="003161B7">
        <w:rPr>
          <w:rFonts w:asciiTheme="majorHAnsi" w:hAnsiTheme="majorHAnsi" w:cstheme="majorHAnsi"/>
          <w:sz w:val="28"/>
          <w:lang w:val="en-US"/>
        </w:rPr>
        <w:t>VR Preview) (</w:t>
      </w:r>
      <w:r w:rsidR="003161B7">
        <w:rPr>
          <w:rFonts w:asciiTheme="majorHAnsi" w:hAnsiTheme="majorHAnsi" w:cstheme="majorHAnsi"/>
          <w:sz w:val="28"/>
        </w:rPr>
        <w:t>Фиг 4.2)</w:t>
      </w:r>
    </w:p>
    <w:p w:rsidR="003161B7" w:rsidRPr="008362F3" w:rsidRDefault="003161B7" w:rsidP="008362F3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  <w:r w:rsidR="008362F3">
        <w:rPr>
          <w:rFonts w:asciiTheme="majorHAnsi" w:hAnsiTheme="majorHAnsi" w:cstheme="majorHAnsi"/>
          <w:sz w:val="28"/>
          <w:lang w:val="en-US"/>
        </w:rPr>
        <w:t xml:space="preserve"> </w:t>
      </w:r>
      <w:r w:rsidR="008362F3">
        <w:rPr>
          <w:rFonts w:asciiTheme="majorHAnsi" w:hAnsiTheme="majorHAnsi" w:cstheme="majorHAnsi"/>
          <w:sz w:val="28"/>
        </w:rPr>
        <w:t xml:space="preserve">За имена на бутоните виж Фиг. 4.3. </w:t>
      </w: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3F0AAE" w:rsidRDefault="003F0AAE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22CDD2A" wp14:editId="0E2D3F45">
                <wp:simplePos x="0" y="0"/>
                <wp:positionH relativeFrom="margin">
                  <wp:align>center</wp:align>
                </wp:positionH>
                <wp:positionV relativeFrom="paragraph">
                  <wp:posOffset>2799080</wp:posOffset>
                </wp:positionV>
                <wp:extent cx="3538855" cy="255270"/>
                <wp:effectExtent l="0" t="0" r="0" b="0"/>
                <wp:wrapTopAndBottom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ECF" w:rsidRPr="002E3809" w:rsidRDefault="00082ECF" w:rsidP="008362F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4.3  Наименование на копчетата на контролерите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2CDD2A" id="_x0000_s1085" type="#_x0000_t202" style="position:absolute;left:0;text-align:left;margin-left:0;margin-top:220.4pt;width:278.65pt;height:20.1pt;z-index:251982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" filled="f" stroked="f">
                <v:textbox style="mso-fit-shape-to-text:t">
                  <w:txbxContent>
                    <w:p w:rsidR="00082ECF" w:rsidRPr="002E3809" w:rsidRDefault="00082ECF" w:rsidP="008362F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4.3  Наименование на копчетата на контролерите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06086"/>
            <wp:effectExtent l="0" t="0" r="0" b="0"/>
            <wp:wrapTopAndBottom/>
            <wp:docPr id="200" name="Picture 200" descr="Ð ÐµÐ·ÑÐ»ÑÐ°Ñ Ñ Ð¸Ð·Ð¾Ð±ÑÐ°Ð¶ÐµÐ½Ð¸Ðµ Ð·Ð° touch controller ocu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 ÐµÐ·ÑÐ»ÑÐ°Ñ Ñ Ð¸Ð·Ð¾Ð±ÑÐ°Ð¶ÐµÐ½Ð¸Ðµ Ð·Ð° touch controller oculu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0AAE">
        <w:rPr>
          <w:rFonts w:asciiTheme="majorHAnsi" w:hAnsiTheme="majorHAnsi" w:cstheme="majorHAnsi"/>
          <w:sz w:val="28"/>
        </w:rPr>
        <w:t xml:space="preserve">Чрез </w:t>
      </w:r>
      <w:r w:rsidR="003F0AAE">
        <w:rPr>
          <w:rFonts w:asciiTheme="majorHAnsi" w:hAnsiTheme="majorHAnsi" w:cstheme="majorHAnsi"/>
          <w:sz w:val="28"/>
          <w:lang w:val="en-US"/>
        </w:rPr>
        <w:t xml:space="preserve">Primary Thumbstick </w:t>
      </w:r>
      <w:r w:rsidR="00856DE4">
        <w:rPr>
          <w:rFonts w:asciiTheme="majorHAnsi" w:hAnsiTheme="majorHAnsi" w:cstheme="majorHAnsi"/>
          <w:sz w:val="28"/>
        </w:rPr>
        <w:t xml:space="preserve">играчът се движи из сцената.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 Thumbstick </w:t>
      </w:r>
      <w:r w:rsidR="00856DE4">
        <w:rPr>
          <w:rFonts w:asciiTheme="majorHAnsi" w:hAnsiTheme="majorHAnsi" w:cstheme="majorHAnsi"/>
          <w:sz w:val="28"/>
        </w:rPr>
        <w:t xml:space="preserve">се завърта на определен градус в съответната посока.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One </w:t>
      </w:r>
      <w:r w:rsidR="00856DE4">
        <w:rPr>
          <w:rFonts w:asciiTheme="majorHAnsi" w:hAnsiTheme="majorHAnsi" w:cstheme="majorHAnsi"/>
          <w:sz w:val="28"/>
        </w:rPr>
        <w:t xml:space="preserve">рестартира позицията на камерата.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PrimaryHandTrigger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SecondaryHandTrigger </w:t>
      </w:r>
      <w:r w:rsidR="00856DE4">
        <w:rPr>
          <w:rFonts w:asciiTheme="majorHAnsi" w:hAnsiTheme="majorHAnsi" w:cstheme="majorHAnsi"/>
          <w:sz w:val="28"/>
        </w:rPr>
        <w:t xml:space="preserve">се извикат функциите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BeginGrab </w:t>
      </w:r>
      <w:r w:rsidR="00856DE4">
        <w:rPr>
          <w:rFonts w:asciiTheme="majorHAnsi" w:hAnsiTheme="majorHAnsi" w:cstheme="majorHAnsi"/>
          <w:sz w:val="28"/>
        </w:rPr>
        <w:t xml:space="preserve">и съответно при пускане на бутона – </w:t>
      </w:r>
      <w:r w:rsidR="00856DE4">
        <w:rPr>
          <w:rFonts w:asciiTheme="majorHAnsi" w:hAnsiTheme="majorHAnsi" w:cstheme="majorHAnsi"/>
          <w:sz w:val="28"/>
          <w:lang w:val="en-US"/>
        </w:rPr>
        <w:t>EndGrab</w:t>
      </w:r>
      <w:r w:rsidR="00856DE4">
        <w:rPr>
          <w:rFonts w:asciiTheme="majorHAnsi" w:hAnsiTheme="majorHAnsi" w:cstheme="majorHAnsi"/>
          <w:sz w:val="28"/>
        </w:rPr>
        <w:t xml:space="preserve">. Чрез които се взимат обекти в съответната ръка. Използването на обекти става чрез,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PrimaryIndexTrigger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>SecondaryHandTrigger</w:t>
      </w:r>
      <w:r w:rsidR="00856DE4">
        <w:rPr>
          <w:rFonts w:asciiTheme="majorHAnsi" w:hAnsiTheme="majorHAnsi" w:cstheme="majorHAnsi"/>
          <w:sz w:val="28"/>
        </w:rPr>
        <w:t xml:space="preserve">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Two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Three </w:t>
      </w:r>
      <w:r w:rsidR="00856DE4">
        <w:rPr>
          <w:rFonts w:asciiTheme="majorHAnsi" w:hAnsiTheme="majorHAnsi" w:cstheme="majorHAnsi"/>
          <w:sz w:val="28"/>
        </w:rPr>
        <w:t>изпълняват презареждане, когато се държи оръжие.</w:t>
      </w:r>
    </w:p>
    <w:p w:rsidR="00856DE4" w:rsidRDefault="00856DE4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2E3809" w:rsidRPr="00856DE4" w:rsidRDefault="002E3809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Целта на играта е да се защитят бариерите през всички 5 вълни от врагове.</w:t>
      </w:r>
    </w:p>
    <w:p w:rsidR="0040011E" w:rsidRPr="009B2481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40011E" w:rsidRDefault="006B34BA" w:rsidP="00F77E64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lastRenderedPageBreak/>
        <w:t>ЗАКЛЮЧЕНИЕ</w:t>
      </w:r>
    </w:p>
    <w:p w:rsidR="00084991" w:rsidRDefault="00084991" w:rsidP="00084991"/>
    <w:p w:rsidR="002E3809" w:rsidRPr="002E3809" w:rsidRDefault="002E380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 w:rsidRPr="002E3809">
        <w:rPr>
          <w:rFonts w:asciiTheme="majorHAnsi" w:hAnsiTheme="majorHAnsi" w:cstheme="majorHAnsi"/>
        </w:rPr>
        <w:tab/>
      </w:r>
      <w:r w:rsidRPr="002E3809">
        <w:rPr>
          <w:rFonts w:asciiTheme="majorHAnsi" w:hAnsiTheme="majorHAnsi" w:cstheme="majorHAnsi"/>
          <w:sz w:val="28"/>
        </w:rPr>
        <w:t xml:space="preserve">Изпълнение са всички изисквания на дипломната работа чрез максимално </w:t>
      </w:r>
      <w:r>
        <w:rPr>
          <w:rFonts w:asciiTheme="majorHAnsi" w:hAnsiTheme="majorHAnsi" w:cstheme="majorHAnsi"/>
          <w:sz w:val="28"/>
        </w:rPr>
        <w:t xml:space="preserve">придържане към </w:t>
      </w:r>
      <w:r>
        <w:rPr>
          <w:rFonts w:asciiTheme="majorHAnsi" w:hAnsiTheme="majorHAnsi" w:cstheme="majorHAnsi"/>
          <w:sz w:val="28"/>
          <w:lang w:val="en-US"/>
        </w:rPr>
        <w:t xml:space="preserve">Unreal Engine Coding Standard </w:t>
      </w:r>
      <w:r w:rsidR="00F77E64">
        <w:rPr>
          <w:rFonts w:asciiTheme="majorHAnsi" w:hAnsiTheme="majorHAnsi" w:cstheme="majorHAnsi"/>
          <w:sz w:val="28"/>
        </w:rPr>
        <w:t>(1)</w:t>
      </w:r>
      <w:r>
        <w:rPr>
          <w:rFonts w:asciiTheme="majorHAnsi" w:hAnsiTheme="majorHAnsi" w:cstheme="majorHAnsi"/>
          <w:sz w:val="28"/>
        </w:rPr>
        <w:t>.</w:t>
      </w:r>
      <w:r>
        <w:rPr>
          <w:rFonts w:asciiTheme="majorHAnsi" w:hAnsiTheme="majorHAnsi" w:cstheme="majorHAnsi"/>
          <w:sz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</w:rPr>
        <w:t>Играта има функционалност за стрелба и убиване на противници</w:t>
      </w:r>
      <w:r w:rsidR="004B5AC5">
        <w:rPr>
          <w:rFonts w:asciiTheme="majorHAnsi" w:hAnsiTheme="majorHAnsi" w:cstheme="majorHAnsi"/>
          <w:sz w:val="28"/>
        </w:rPr>
        <w:t xml:space="preserve"> (Виж Глава 3 - 1.4.4.3.2)</w:t>
      </w:r>
      <w:r>
        <w:rPr>
          <w:rFonts w:asciiTheme="majorHAnsi" w:hAnsiTheme="majorHAnsi" w:cstheme="majorHAnsi"/>
          <w:sz w:val="28"/>
        </w:rPr>
        <w:t>, играе се напълно във Виртуална Реалност</w:t>
      </w:r>
      <w:r w:rsidR="004B5AC5">
        <w:rPr>
          <w:rFonts w:asciiTheme="majorHAnsi" w:hAnsiTheme="majorHAnsi" w:cstheme="majorHAnsi"/>
          <w:sz w:val="28"/>
        </w:rPr>
        <w:t xml:space="preserve"> посредством </w:t>
      </w:r>
      <w:r w:rsidR="004B5AC5">
        <w:rPr>
          <w:rFonts w:asciiTheme="majorHAnsi" w:hAnsiTheme="majorHAnsi" w:cstheme="majorHAnsi"/>
          <w:sz w:val="28"/>
          <w:lang w:val="en-US"/>
        </w:rPr>
        <w:t xml:space="preserve">Oculus Rift CV1 </w:t>
      </w:r>
      <w:r w:rsidR="004B5AC5">
        <w:rPr>
          <w:rFonts w:asciiTheme="majorHAnsi" w:hAnsiTheme="majorHAnsi" w:cstheme="majorHAnsi"/>
          <w:sz w:val="28"/>
        </w:rPr>
        <w:t xml:space="preserve">и </w:t>
      </w:r>
      <w:r w:rsidR="004B5AC5">
        <w:rPr>
          <w:rFonts w:asciiTheme="majorHAnsi" w:hAnsiTheme="majorHAnsi" w:cstheme="majorHAnsi"/>
          <w:sz w:val="28"/>
          <w:lang w:val="en-US"/>
        </w:rPr>
        <w:t>Oculus Touch</w:t>
      </w:r>
      <w:r w:rsidR="00293A0B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имплементира </w:t>
      </w:r>
      <w:r w:rsidR="00293A0B">
        <w:rPr>
          <w:rFonts w:asciiTheme="majorHAnsi" w:hAnsiTheme="majorHAnsi" w:cstheme="majorHAnsi"/>
          <w:sz w:val="28"/>
        </w:rPr>
        <w:t>четири</w:t>
      </w:r>
      <w:r>
        <w:rPr>
          <w:rFonts w:asciiTheme="majorHAnsi" w:hAnsiTheme="majorHAnsi" w:cstheme="majorHAnsi"/>
          <w:sz w:val="28"/>
        </w:rPr>
        <w:t xml:space="preserve"> различни противници</w:t>
      </w:r>
      <w:r w:rsidR="00293A0B">
        <w:rPr>
          <w:rFonts w:asciiTheme="majorHAnsi" w:hAnsiTheme="majorHAnsi" w:cstheme="majorHAnsi"/>
          <w:sz w:val="28"/>
        </w:rPr>
        <w:t xml:space="preserve"> (Виж Глава 3 - 1.4.3.4), три различни оръжия (Виж Глава 3 - 1.4.4.3.5) </w:t>
      </w:r>
      <w:r>
        <w:rPr>
          <w:rFonts w:asciiTheme="majorHAnsi" w:hAnsiTheme="majorHAnsi" w:cstheme="majorHAnsi"/>
          <w:sz w:val="28"/>
        </w:rPr>
        <w:t>и система за купуване на предмети</w:t>
      </w:r>
      <w:r w:rsidR="00293A0B">
        <w:rPr>
          <w:rFonts w:asciiTheme="majorHAnsi" w:hAnsiTheme="majorHAnsi" w:cstheme="majorHAnsi"/>
          <w:sz w:val="28"/>
        </w:rPr>
        <w:t xml:space="preserve"> (Виж Глава 3 - 1.4.5)</w:t>
      </w:r>
      <w:r>
        <w:rPr>
          <w:rFonts w:asciiTheme="majorHAnsi" w:hAnsiTheme="majorHAnsi" w:cstheme="majorHAnsi"/>
          <w:sz w:val="28"/>
        </w:rPr>
        <w:t xml:space="preserve">. </w:t>
      </w:r>
      <w:r w:rsidR="00293A0B">
        <w:rPr>
          <w:rFonts w:asciiTheme="majorHAnsi" w:hAnsiTheme="majorHAnsi" w:cstheme="majorHAnsi"/>
          <w:sz w:val="28"/>
        </w:rPr>
        <w:t>Играта е написана с цел максимално лесно добавяне на нови оръжия, врагове, предмети в магазина и др.</w:t>
      </w:r>
    </w:p>
    <w:p w:rsidR="00084991" w:rsidRDefault="00084991" w:rsidP="00084991"/>
    <w:p w:rsidR="004B5AC5" w:rsidRPr="00084991" w:rsidRDefault="00EF75DD" w:rsidP="004B5AC5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40011E" w:rsidRPr="00F77E64" w:rsidRDefault="0040011E" w:rsidP="00084991">
      <w:pPr>
        <w:pStyle w:val="Title"/>
        <w:jc w:val="center"/>
      </w:pPr>
      <w:r w:rsidRPr="00F77E64">
        <w:lastRenderedPageBreak/>
        <w:t>ИЗПОЛЗВАНА ЛИТЕРАТУРА</w:t>
      </w:r>
    </w:p>
    <w:p w:rsidR="00F33D90" w:rsidRPr="00F77E64" w:rsidRDefault="00F33D90" w:rsidP="00F33D90">
      <w:pPr>
        <w:rPr>
          <w:sz w:val="28"/>
        </w:rPr>
      </w:pPr>
    </w:p>
    <w:p w:rsidR="00D85672" w:rsidRPr="00F77E64" w:rsidRDefault="00D85672" w:rsidP="00D85672">
      <w:p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ab/>
      </w:r>
      <w:r w:rsidRPr="00F77E64">
        <w:rPr>
          <w:rFonts w:asciiTheme="majorHAnsi" w:hAnsiTheme="majorHAnsi" w:cstheme="majorHAnsi"/>
          <w:sz w:val="28"/>
          <w:lang w:val="en-US"/>
        </w:rPr>
        <w:tab/>
        <w:t>Characters:</w:t>
      </w:r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Paragon - </w:t>
      </w:r>
      <w:hyperlink r:id="rId77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https://www.unrealengine.com/marketplace/paragon-sevarog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Morigesh - </w:t>
      </w:r>
      <w:hyperlink r:id="rId78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https://www.unrealengine.com/marketplace/paragon-morigesh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Grux - </w:t>
      </w:r>
      <w:hyperlink r:id="rId79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https://www.unrealengine.com/marketplace/paragon-grux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Rampage - </w:t>
      </w:r>
      <w:hyperlink r:id="rId80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https://www.unrealengine.com/marketplace/paragon-rampage</w:t>
        </w:r>
      </w:hyperlink>
    </w:p>
    <w:p w:rsidR="00D85672" w:rsidRPr="00F77E64" w:rsidRDefault="00D85672" w:rsidP="00D85672">
      <w:pPr>
        <w:pStyle w:val="ListParagraph"/>
        <w:ind w:left="2160"/>
        <w:rPr>
          <w:rFonts w:asciiTheme="majorHAnsi" w:hAnsiTheme="majorHAnsi" w:cstheme="majorHAnsi"/>
          <w:sz w:val="28"/>
          <w:lang w:val="en-US"/>
        </w:rPr>
      </w:pPr>
    </w:p>
    <w:p w:rsidR="00D85672" w:rsidRPr="00F77E64" w:rsidRDefault="00D85672" w:rsidP="00D85672">
      <w:pPr>
        <w:pStyle w:val="ListParagraph"/>
        <w:ind w:firstLine="720"/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Guns:</w:t>
      </w:r>
    </w:p>
    <w:p w:rsidR="00877A20" w:rsidRPr="00F77E64" w:rsidRDefault="00877A20" w:rsidP="000B5E26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Colt 3D Model - </w:t>
      </w:r>
      <w:r w:rsidR="009E33A5" w:rsidRPr="00F77E64">
        <w:rPr>
          <w:rFonts w:asciiTheme="majorHAnsi" w:hAnsiTheme="majorHAnsi" w:cstheme="majorHAnsi"/>
          <w:sz w:val="28"/>
          <w:lang w:val="en-US"/>
        </w:rPr>
        <w:t>h</w:t>
      </w:r>
      <w:r w:rsidRPr="00F77E64">
        <w:rPr>
          <w:rFonts w:asciiTheme="majorHAnsi" w:hAnsiTheme="majorHAnsi" w:cstheme="majorHAnsi"/>
          <w:sz w:val="28"/>
          <w:lang w:val="en-US"/>
        </w:rPr>
        <w:t>ttps://www.turbosquid.com/FullPreview/Index.cfm/ID/362695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Beretta M9 3D Model - </w:t>
      </w:r>
      <w:hyperlink r:id="rId81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https://free3d.com/3d-model/beretta-m9-48306.html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Laser Sight - https://sketchfab.com/3d-models/laser-sight-model-low-poly-871b3bdcd0f74e9fab3cb054c4efea20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Reload Cue - </w:t>
      </w:r>
      <w:hyperlink r:id="rId82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http://soundbible.com/414-Eject-Clip-And-Re-Load.html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Fire Cue - http://soundbible.com/2091-MP5-SMG-9mm.html</w:t>
      </w:r>
    </w:p>
    <w:p w:rsidR="00D85672" w:rsidRPr="00F77E64" w:rsidRDefault="00D85672" w:rsidP="00D85672">
      <w:pPr>
        <w:pStyle w:val="ListParagraph"/>
        <w:ind w:left="2880"/>
        <w:rPr>
          <w:rFonts w:asciiTheme="majorHAnsi" w:hAnsiTheme="majorHAnsi" w:cstheme="majorHAnsi"/>
          <w:sz w:val="28"/>
          <w:lang w:val="en-US"/>
        </w:rPr>
      </w:pPr>
    </w:p>
    <w:p w:rsidR="00084991" w:rsidRPr="00F77E64" w:rsidRDefault="00084991" w:rsidP="00D85672">
      <w:pPr>
        <w:rPr>
          <w:rFonts w:asciiTheme="majorHAnsi" w:hAnsiTheme="majorHAnsi" w:cstheme="majorHAnsi"/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Circular Progress Bar for UMG - </w:t>
      </w:r>
      <w:hyperlink r:id="rId83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https://www.tomlooman.com/circular-progress-bar-for-umg/</w:t>
        </w:r>
      </w:hyperlink>
    </w:p>
    <w:p w:rsidR="00084991" w:rsidRPr="00F77E64" w:rsidRDefault="00747EA3" w:rsidP="00084991">
      <w:pPr>
        <w:rPr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Wikipedia Quotes - </w:t>
      </w:r>
      <w:hyperlink r:id="rId84" w:history="1">
        <w:r w:rsidR="00F77E64"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https://www.wikipedia.org/</w:t>
        </w:r>
      </w:hyperlink>
    </w:p>
    <w:p w:rsidR="00F77E64" w:rsidRPr="00F77E64" w:rsidRDefault="00F77E64" w:rsidP="00084991">
      <w:pPr>
        <w:rPr>
          <w:rFonts w:asciiTheme="majorHAnsi" w:hAnsiTheme="majorHAnsi" w:cstheme="majorHAnsi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Unreal Engine Coding Standard (1) </w:t>
      </w:r>
      <w:r>
        <w:rPr>
          <w:rFonts w:asciiTheme="majorHAnsi" w:hAnsiTheme="majorHAnsi" w:cstheme="majorHAnsi"/>
          <w:lang w:val="en-US"/>
        </w:rPr>
        <w:t xml:space="preserve">- </w:t>
      </w:r>
      <w:hyperlink r:id="rId85" w:history="1">
        <w:r w:rsidRPr="00541D74">
          <w:rPr>
            <w:rStyle w:val="Hyperlink"/>
            <w:rFonts w:asciiTheme="majorHAnsi" w:hAnsiTheme="majorHAnsi" w:cstheme="majorHAnsi"/>
            <w:sz w:val="28"/>
            <w:lang w:val="en-US"/>
          </w:rPr>
          <w:t>https://docs.unrealengine.com/en-us/Programming/Development/CodingStandard</w:t>
        </w:r>
      </w:hyperlink>
    </w:p>
    <w:bookmarkEnd w:id="0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Pr="00565F78" w:rsidRDefault="003F18B3" w:rsidP="00565F78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sdt>
      <w:sdtPr>
        <w:id w:val="9300892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="Times New Roman"/>
          <w:bCs/>
          <w:noProof/>
          <w:spacing w:val="0"/>
          <w:kern w:val="0"/>
          <w:sz w:val="24"/>
          <w:szCs w:val="20"/>
        </w:rPr>
      </w:sdtEndPr>
      <w:sdtContent>
        <w:sdt>
          <w:sdtPr>
            <w:id w:val="108406379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="Times New Roman"/>
              <w:spacing w:val="0"/>
              <w:kern w:val="0"/>
              <w:sz w:val="24"/>
              <w:szCs w:val="20"/>
            </w:rPr>
          </w:sdtEndPr>
          <w:sdtContent>
            <w:p w:rsidR="00565F78" w:rsidRPr="00565F78" w:rsidRDefault="00565F78" w:rsidP="00565F78">
              <w:pPr>
                <w:pStyle w:val="Title"/>
                <w:jc w:val="center"/>
              </w:pPr>
              <w:r w:rsidRPr="00565F78">
                <w:t>СЪДЪРЖАНИЕ</w:t>
              </w:r>
            </w:p>
            <w:p w:rsidR="00565F78" w:rsidRPr="00565F78" w:rsidRDefault="00565F78" w:rsidP="00565F78"/>
            <w:p w:rsidR="00565F78" w:rsidRPr="00565F78" w:rsidRDefault="00565F78" w:rsidP="00565F78"/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Увод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Технологии за реализация на дипломния 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bookmarkStart w:id="16" w:name="_Hlk2173910"/>
              <w:r w:rsidRPr="00565F78">
                <w:rPr>
                  <w:sz w:val="28"/>
                </w:rPr>
                <w:t xml:space="preserve">    </w:t>
              </w:r>
              <w:bookmarkEnd w:id="16"/>
              <w:r w:rsidRPr="00565F78">
                <w:rPr>
                  <w:sz w:val="28"/>
                </w:rPr>
                <w:t>1.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 xml:space="preserve">Основни принципи, технологии и развойни среди, използвани при реализацията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>Технологии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 xml:space="preserve">Хардуер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10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Проектиране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структурата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игрови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приложения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за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Виртуална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Реалност</w:t>
              </w:r>
              <w:r w:rsidRPr="00565F78">
                <w:rPr>
                  <w:sz w:val="28"/>
                </w:rPr>
                <w:t>.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>Фун</w:t>
              </w:r>
              <w:r w:rsidRPr="00565F78">
                <w:rPr>
                  <w:sz w:val="28"/>
                </w:rPr>
                <w:t>к</w:t>
              </w:r>
              <w:r w:rsidRPr="00565F78">
                <w:rPr>
                  <w:sz w:val="28"/>
                </w:rPr>
                <w:t>ционални изисквания към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2.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>Съображения за избор на програмни средства и развойната среда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Програмна реализация на проекта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t>Архитектура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 Основни класове за всеки </w:t>
              </w:r>
              <w:r w:rsidRPr="00565F78">
                <w:rPr>
                  <w:sz w:val="28"/>
                  <w:lang w:val="en-US"/>
                </w:rPr>
                <w:t xml:space="preserve">Unreal </w:t>
              </w:r>
              <w:r w:rsidRPr="00565F78">
                <w:rPr>
                  <w:sz w:val="28"/>
                </w:rPr>
                <w:t>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 Разделение на класовете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1.3. Помощни класове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1.4. </w:t>
              </w:r>
              <w:r w:rsidRPr="00565F78">
                <w:rPr>
                  <w:sz w:val="28"/>
                </w:rPr>
                <w:t>Главни класове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  <w:lang w:val="en-US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    </w:t>
              </w:r>
              <w:r w:rsidRPr="00565F78">
                <w:rPr>
                  <w:sz w:val="28"/>
                </w:rPr>
                <w:t xml:space="preserve">1.4.1 </w:t>
              </w:r>
              <w:r w:rsidRPr="00565F78">
                <w:rPr>
                  <w:sz w:val="28"/>
                  <w:lang w:val="en-US"/>
                </w:rPr>
                <w:t>Player Pawn</w:t>
              </w:r>
              <w:r w:rsidRPr="00565F78">
                <w:rPr>
                  <w:sz w:val="28"/>
                </w:rPr>
                <w:t xml:space="preserve"> („Главна игрова пионка“)</w:t>
              </w:r>
              <w:r w:rsidRPr="00565F78">
                <w:rPr>
                  <w:sz w:val="28"/>
                </w:rPr>
                <w:t xml:space="preserve">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</w:t>
              </w:r>
              <w:r w:rsidRPr="00565F78">
                <w:rPr>
                  <w:sz w:val="28"/>
                  <w:lang w:val="en-US"/>
                </w:rPr>
                <w:t>1.4.2</w:t>
              </w:r>
              <w:r w:rsidRPr="00565F78">
                <w:rPr>
                  <w:sz w:val="28"/>
                </w:rPr>
                <w:t xml:space="preserve"> Бариери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28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1.4.3 Врагове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31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1.4.4 Оръжия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1.4.5 Магазин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Наръчник на потребителя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54</w:t>
              </w:r>
              <w:bookmarkStart w:id="17" w:name="_GoBack"/>
              <w:bookmarkEnd w:id="17"/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Заключение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Използвана литература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58</w:t>
              </w:r>
            </w:p>
            <w:p w:rsidR="00565F78" w:rsidRPr="00565F78" w:rsidRDefault="00565F78" w:rsidP="00565F78">
              <w:r w:rsidRPr="00565F78">
                <w:rPr>
                  <w:sz w:val="28"/>
                </w:rPr>
                <w:t>Съдържание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59</w:t>
              </w:r>
            </w:p>
          </w:sdtContent>
        </w:sdt>
      </w:sdtContent>
    </w:sdt>
    <w:p w:rsidR="00AD00DB" w:rsidRDefault="00AD00DB" w:rsidP="003F18B3">
      <w:pPr>
        <w:rPr>
          <w:lang w:val="en-US"/>
        </w:rPr>
      </w:pPr>
    </w:p>
    <w:p w:rsidR="00394662" w:rsidRDefault="00394662" w:rsidP="003F18B3">
      <w:pPr>
        <w:rPr>
          <w:lang w:val="en-US"/>
        </w:rPr>
      </w:pPr>
    </w:p>
    <w:p w:rsidR="00AD00DB" w:rsidRDefault="00394662" w:rsidP="00394662">
      <w:pPr>
        <w:tabs>
          <w:tab w:val="left" w:pos="2355"/>
        </w:tabs>
        <w:rPr>
          <w:lang w:val="en-US"/>
        </w:rPr>
      </w:pPr>
      <w:r>
        <w:rPr>
          <w:lang w:val="en-US"/>
        </w:rPr>
        <w:tab/>
      </w: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Pr="00394662" w:rsidRDefault="00F77E64" w:rsidP="00394662">
      <w:pPr>
        <w:tabs>
          <w:tab w:val="left" w:pos="2355"/>
        </w:tabs>
        <w:rPr>
          <w:lang w:val="en-US"/>
        </w:rPr>
      </w:pPr>
    </w:p>
    <w:sectPr w:rsidR="00F77E64" w:rsidRPr="00394662" w:rsidSect="00683D0D">
      <w:footerReference w:type="even" r:id="rId86"/>
      <w:footerReference w:type="default" r:id="rId8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012B" w:rsidRDefault="00E4012B" w:rsidP="00683D0D">
      <w:r>
        <w:separator/>
      </w:r>
    </w:p>
  </w:endnote>
  <w:endnote w:type="continuationSeparator" w:id="0">
    <w:p w:rsidR="00E4012B" w:rsidRDefault="00E4012B" w:rsidP="00683D0D">
      <w:r>
        <w:continuationSeparator/>
      </w:r>
    </w:p>
  </w:endnote>
  <w:endnote w:id="1">
    <w:p w:rsidR="00082ECF" w:rsidRPr="00205322" w:rsidRDefault="00082ECF" w:rsidP="00AD00DB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762E" w:rsidRDefault="002A762E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714584C" wp14:editId="628C4016">
              <wp:simplePos x="0" y="0"/>
              <wp:positionH relativeFrom="page">
                <wp:align>right</wp:align>
              </wp:positionH>
              <wp:positionV relativeFrom="bottomMargin">
                <wp:posOffset>394970</wp:posOffset>
              </wp:positionV>
              <wp:extent cx="7753350" cy="190500"/>
              <wp:effectExtent l="0" t="0" r="19050" b="0"/>
              <wp:wrapNone/>
              <wp:docPr id="198" name="Group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53350" cy="190500"/>
                        <a:chOff x="0" y="14970"/>
                        <a:chExt cx="12255" cy="300"/>
                      </a:xfrm>
                    </wpg:grpSpPr>
                    <wps:wsp>
                      <wps:cNvPr id="203" name="Text Box 25"/>
                      <wps:cNvSpPr txBox="1">
                        <a:spLocks noChangeArrowheads="1"/>
                      </wps:cNvSpPr>
                      <wps:spPr bwMode="auto">
                        <a:xfrm>
                          <a:off x="10803" y="14982"/>
                          <a:ext cx="659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A762E" w:rsidRDefault="002A762E" w:rsidP="002A762E">
                            <w:pPr>
                              <w:jc w:val="center"/>
                            </w:pPr>
                            <w:r>
                              <w:rPr>
                                <w:color w:val="auto"/>
                              </w:rP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0A1229">
                              <w:rPr>
                                <w:noProof/>
                                <w:color w:val="8C8C8C" w:themeColor="background1" w:themeShade="8C"/>
                              </w:rPr>
                              <w:t>17</w:t>
                            </w:r>
                            <w:r>
                              <w:rPr>
                                <w:noProof/>
                                <w:color w:val="8C8C8C" w:themeColor="background1" w:themeShade="8C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204" name="Group 31"/>
                      <wpg:cNvGrpSpPr>
                        <a:grpSpLocks/>
                      </wpg:cNvGrpSpPr>
                      <wpg:grpSpPr bwMode="auto">
                        <a:xfrm flipH="1">
                          <a:off x="0" y="14970"/>
                          <a:ext cx="12255" cy="230"/>
                          <a:chOff x="-8" y="14978"/>
                          <a:chExt cx="12255" cy="230"/>
                        </a:xfrm>
                      </wpg:grpSpPr>
                      <wps:wsp>
                        <wps:cNvPr id="205" name="AutoShape 27"/>
                        <wps:cNvCnPr>
                          <a:cxnSpLocks noChangeShapeType="1"/>
                        </wps:cNvCnPr>
                        <wps:spPr bwMode="auto">
                          <a:xfrm flipV="1">
                            <a:off x="-8" y="14978"/>
                            <a:ext cx="1260" cy="23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28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1252" y="14978"/>
                            <a:ext cx="10995" cy="230"/>
                          </a:xfrm>
                          <a:prstGeom prst="bentConnector3">
                            <a:avLst>
                              <a:gd name="adj1" fmla="val 96778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14584C" id="Group 198" o:spid="_x0000_s1086" style="position:absolute;margin-left:559.3pt;margin-top:31.1pt;width:610.5pt;height:15pt;z-index:251661312;mso-width-percent:1000;mso-position-horizontal:right;mso-position-horizontal-relative:page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<v:textbox inset="0,0,0,0">
                  <w:txbxContent>
                    <w:p w:rsidR="002A762E" w:rsidRDefault="002A762E" w:rsidP="002A762E">
                      <w:pPr>
                        <w:jc w:val="center"/>
                      </w:pPr>
                      <w:r>
                        <w:rPr>
                          <w:color w:val="auto"/>
                        </w:rP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rPr>
                          <w:color w:val="auto"/>
                        </w:rPr>
                        <w:fldChar w:fldCharType="separate"/>
                      </w:r>
                      <w:r w:rsidRPr="000A1229">
                        <w:rPr>
                          <w:noProof/>
                          <w:color w:val="8C8C8C" w:themeColor="background1" w:themeShade="8C"/>
                        </w:rPr>
                        <w:t>17</w:t>
                      </w:r>
                      <w:r>
                        <w:rPr>
                          <w:noProof/>
                          <w:color w:val="8C8C8C" w:themeColor="background1" w:themeShade="8C"/>
                        </w:rPr>
                        <w:fldChar w:fldCharType="end"/>
                      </w:r>
                    </w:p>
                  </w:txbxContent>
                </v:textbox>
              </v:shape>
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" strokecolor="#a5a5a5"/>
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" adj="20904" strokecolor="#a5a5a5"/>
              </v:group>
              <w10:wrap anchorx="page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082ECF" w:rsidRDefault="00082EC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82ECF" w:rsidRDefault="00082ECF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91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082ECF" w:rsidRDefault="00082ECF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012B" w:rsidRDefault="00E4012B" w:rsidP="00683D0D">
      <w:r>
        <w:separator/>
      </w:r>
    </w:p>
  </w:footnote>
  <w:footnote w:type="continuationSeparator" w:id="0">
    <w:p w:rsidR="00E4012B" w:rsidRDefault="00E4012B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7E3080"/>
    <w:multiLevelType w:val="hybridMultilevel"/>
    <w:tmpl w:val="D4C4F30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A3C052B"/>
    <w:multiLevelType w:val="multilevel"/>
    <w:tmpl w:val="481236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756902D8"/>
    <w:multiLevelType w:val="hybridMultilevel"/>
    <w:tmpl w:val="9D2875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9"/>
  </w:num>
  <w:num w:numId="4">
    <w:abstractNumId w:val="8"/>
  </w:num>
  <w:num w:numId="5">
    <w:abstractNumId w:val="15"/>
  </w:num>
  <w:num w:numId="6">
    <w:abstractNumId w:val="10"/>
  </w:num>
  <w:num w:numId="7">
    <w:abstractNumId w:val="7"/>
  </w:num>
  <w:num w:numId="8">
    <w:abstractNumId w:val="11"/>
  </w:num>
  <w:num w:numId="9">
    <w:abstractNumId w:val="12"/>
  </w:num>
  <w:num w:numId="10">
    <w:abstractNumId w:val="5"/>
  </w:num>
  <w:num w:numId="11">
    <w:abstractNumId w:val="13"/>
  </w:num>
  <w:num w:numId="12">
    <w:abstractNumId w:val="18"/>
  </w:num>
  <w:num w:numId="13">
    <w:abstractNumId w:val="6"/>
  </w:num>
  <w:num w:numId="14">
    <w:abstractNumId w:val="3"/>
  </w:num>
  <w:num w:numId="15">
    <w:abstractNumId w:val="2"/>
  </w:num>
  <w:num w:numId="16">
    <w:abstractNumId w:val="4"/>
  </w:num>
  <w:num w:numId="17">
    <w:abstractNumId w:val="0"/>
  </w:num>
  <w:num w:numId="18">
    <w:abstractNumId w:val="17"/>
  </w:num>
  <w:num w:numId="19">
    <w:abstractNumId w:val="1"/>
  </w:num>
  <w:num w:numId="20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566DE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2ECF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B5E26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5430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6D29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274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3A0B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A762E"/>
    <w:rsid w:val="002B01D3"/>
    <w:rsid w:val="002B1792"/>
    <w:rsid w:val="002B351B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3809"/>
    <w:rsid w:val="002E5AF7"/>
    <w:rsid w:val="002E71F8"/>
    <w:rsid w:val="002F136A"/>
    <w:rsid w:val="00301E2F"/>
    <w:rsid w:val="00305203"/>
    <w:rsid w:val="00311F2A"/>
    <w:rsid w:val="00312953"/>
    <w:rsid w:val="003159DF"/>
    <w:rsid w:val="003161B7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4662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0AAE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B5AC5"/>
    <w:rsid w:val="004B5DE2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56054"/>
    <w:rsid w:val="00560B9C"/>
    <w:rsid w:val="00562411"/>
    <w:rsid w:val="005627FA"/>
    <w:rsid w:val="005643E0"/>
    <w:rsid w:val="00565F4D"/>
    <w:rsid w:val="00565F78"/>
    <w:rsid w:val="00566244"/>
    <w:rsid w:val="00567F68"/>
    <w:rsid w:val="00570899"/>
    <w:rsid w:val="00570D19"/>
    <w:rsid w:val="005725A9"/>
    <w:rsid w:val="00574ADC"/>
    <w:rsid w:val="00574DF6"/>
    <w:rsid w:val="00577EE5"/>
    <w:rsid w:val="00583417"/>
    <w:rsid w:val="005837BF"/>
    <w:rsid w:val="00583836"/>
    <w:rsid w:val="00584D60"/>
    <w:rsid w:val="00584DF8"/>
    <w:rsid w:val="005904DD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0768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2F3"/>
    <w:rsid w:val="00836AC1"/>
    <w:rsid w:val="00836F8E"/>
    <w:rsid w:val="0083793F"/>
    <w:rsid w:val="00840D9D"/>
    <w:rsid w:val="0084494C"/>
    <w:rsid w:val="008462F7"/>
    <w:rsid w:val="0084721C"/>
    <w:rsid w:val="008568D0"/>
    <w:rsid w:val="00856DE4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0D24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6DA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A24D4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8C1"/>
    <w:rsid w:val="00AF4E74"/>
    <w:rsid w:val="00B0164D"/>
    <w:rsid w:val="00B15425"/>
    <w:rsid w:val="00B16159"/>
    <w:rsid w:val="00B171EB"/>
    <w:rsid w:val="00B17860"/>
    <w:rsid w:val="00B17BDD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36D00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040E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12B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76865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EF75DD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77E64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6849D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54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430"/>
    <w:rPr>
      <w:rFonts w:ascii="Segoe UI" w:hAnsi="Segoe UI" w:cs="Segoe UI"/>
      <w:sz w:val="18"/>
      <w:szCs w:val="18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emf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oleObject" Target="embeddings/oleObject9.bin"/><Relationship Id="rId84" Type="http://schemas.openxmlformats.org/officeDocument/2006/relationships/hyperlink" Target="https://www.wikipedia.org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4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www.unrealengine.com/marketplace/paragon-grux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oleObject" Target="embeddings/oleObject2.bin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s://www.unrealengine.com/marketplace/paragon-sevaro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hyperlink" Target="https://www.unrealengine.com/marketplace/paragon-rampage" TargetMode="External"/><Relationship Id="rId85" Type="http://schemas.openxmlformats.org/officeDocument/2006/relationships/hyperlink" Target="https://docs.unrealengine.com/en-us/Programming/Development/CodingStandard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oleObject" Target="embeddings/oleObject7.bin"/><Relationship Id="rId59" Type="http://schemas.openxmlformats.org/officeDocument/2006/relationships/image" Target="media/image45.png"/><Relationship Id="rId67" Type="http://schemas.openxmlformats.org/officeDocument/2006/relationships/image" Target="media/image52.emf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hyperlink" Target="https://www.tomlooman.com/circular-progress-bar-for-umg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emf"/><Relationship Id="rId28" Type="http://schemas.openxmlformats.org/officeDocument/2006/relationships/image" Target="media/image17.emf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emf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unrealengine.com/marketplace/paragon-morigesh" TargetMode="External"/><Relationship Id="rId81" Type="http://schemas.openxmlformats.org/officeDocument/2006/relationships/hyperlink" Target="https://free3d.com/3d-model/beretta-m9-48306.html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oleObject" Target="embeddings/oleObject3.bin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66" Type="http://schemas.openxmlformats.org/officeDocument/2006/relationships/image" Target="media/image51.png"/><Relationship Id="rId87" Type="http://schemas.openxmlformats.org/officeDocument/2006/relationships/footer" Target="footer2.xml"/><Relationship Id="rId61" Type="http://schemas.openxmlformats.org/officeDocument/2006/relationships/oleObject" Target="embeddings/oleObject8.bin"/><Relationship Id="rId82" Type="http://schemas.openxmlformats.org/officeDocument/2006/relationships/hyperlink" Target="http://soundbible.com/414-Eject-Clip-And-Re-Load.html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25059-03ED-4E9B-8487-39F618528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7298</TotalTime>
  <Pages>60</Pages>
  <Words>4474</Words>
  <Characters>27382</Characters>
  <Application>Microsoft Office Word</Application>
  <DocSecurity>0</DocSecurity>
  <Lines>912</Lines>
  <Paragraphs>321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31535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37</cp:revision>
  <cp:lastPrinted>2019-02-27T13:58:00Z</cp:lastPrinted>
  <dcterms:created xsi:type="dcterms:W3CDTF">2018-12-11T18:31:00Z</dcterms:created>
  <dcterms:modified xsi:type="dcterms:W3CDTF">2019-02-27T14:06:00Z</dcterms:modified>
</cp:coreProperties>
</file>